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"/>
        <w:shd w:val="clear" w:color="auto" w:fill="FFFFFF"/>
        <w:spacing w:lineRule="auto" w:line="240" w:before="0" w:after="0"/>
        <w:jc w:val="center"/>
        <w:rPr/>
      </w:pPr>
      <w:r>
        <w:rPr>
          <w:sz w:val="44"/>
          <w:szCs w:val="44"/>
        </w:rPr>
        <w:t xml:space="preserve">Seven Circuits Spring Conference </w:t>
      </w:r>
      <w:r>
        <w:rPr>
          <w:sz w:val="44"/>
          <w:szCs w:val="44"/>
        </w:rPr>
        <w:t>Schedule</w:t>
      </w:r>
    </w:p>
    <w:p>
      <w:pPr>
        <w:pStyle w:val="Body"/>
        <w:shd w:val="clear" w:color="auto" w:fill="FFFFFF"/>
        <w:spacing w:lineRule="auto" w:line="240" w:before="0" w:after="0"/>
        <w:jc w:val="center"/>
        <w:rPr>
          <w:sz w:val="36"/>
          <w:szCs w:val="36"/>
        </w:rPr>
      </w:pPr>
      <w:r>
        <w:rPr/>
      </w:r>
    </w:p>
    <w:p>
      <w:pPr>
        <w:pStyle w:val="Body"/>
        <w:shd w:val="clear" w:color="auto" w:fill="FFFFFF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  <w:lang w:val="da-DK"/>
        </w:rPr>
        <w:t xml:space="preserve">Dr. Jack Kilcrease, Professor of Historical and Systematic Theology at the Institute of Lutheran Theology’s Christ School of Theology. </w:t>
      </w:r>
    </w:p>
    <w:p>
      <w:pPr>
        <w:pStyle w:val="Body"/>
        <w:shd w:val="clear" w:color="auto" w:fill="FFFFFF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  <w:lang w:val="da-DK"/>
        </w:rPr>
        <w:t xml:space="preserve">Topic: </w:t>
      </w:r>
      <w:r>
        <w:rPr>
          <w:rFonts w:ascii="Calibri;Helvetica;sans-serif" w:hAnsi="Calibri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da-DK"/>
        </w:rPr>
        <w:t>The Doctrine of Atonement in Scripture, Church History, and Contemporary Reflection</w:t>
      </w:r>
      <w:r>
        <w:rPr>
          <w:sz w:val="24"/>
          <w:szCs w:val="24"/>
          <w:lang w:val="da-DK"/>
        </w:rPr>
        <w:t>.</w:t>
      </w:r>
    </w:p>
    <w:p>
      <w:pPr>
        <w:pStyle w:val="Body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36"/>
          <w:szCs w:val="36"/>
          <w:u w:val="single"/>
          <w:lang w:val="da-DK"/>
        </w:rPr>
      </w:pPr>
      <w:r>
        <w:rPr/>
      </w:r>
    </w:p>
    <w:p>
      <w:pPr>
        <w:pStyle w:val="Normal"/>
        <w:rPr>
          <w:rFonts w:ascii="Helvetica Neue" w:hAnsi="Helvetica Neue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Helvetica Neue" w:hAnsi="Helvetica Neue"/>
          <w:color w:val="000000"/>
          <w:sz w:val="24"/>
          <w:szCs w:val="24"/>
        </w:rPr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</w:rPr>
        <w:t>Monday May 5 (All sessions will be held at Long’s Peak Lodge, Keyhole Meeting Room)</w:t>
      </w:r>
    </w:p>
    <w:p>
      <w:pPr>
        <w:pStyle w:val="Normal"/>
        <w:spacing w:beforeAutospacing="1" w:afterAutospacing="1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3:00-4:00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PM  </w:t>
      </w:r>
      <w:r>
        <w:rPr>
          <w:rFonts w:cs="Times New Roman" w:ascii="Times New Roman" w:hAnsi="Times New Roman"/>
          <w:color w:val="000000"/>
          <w:sz w:val="24"/>
          <w:szCs w:val="24"/>
        </w:rPr>
        <w:t>Room Check In – Get your key card from Nierman in Longs Peak Lodge Keyhole Room</w:t>
      </w:r>
    </w:p>
    <w:p>
      <w:pPr>
        <w:pStyle w:val="Normal"/>
        <w:spacing w:beforeAutospacing="1" w:afterAutospacing="1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4:00 – 5:15 </w:t>
      </w:r>
      <w:r>
        <w:rPr>
          <w:rFonts w:cs="Times New Roman" w:ascii="Times New Roman" w:hAnsi="Times New Roman"/>
          <w:color w:val="000000"/>
          <w:sz w:val="24"/>
          <w:szCs w:val="24"/>
        </w:rPr>
        <w:t>PM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75 minute Session with Dr. </w:t>
      </w:r>
      <w:bookmarkStart w:id="0" w:name="__DdeLink__1020_3997213484"/>
      <w:r>
        <w:rPr>
          <w:rFonts w:cs="Times New Roman" w:ascii="Times New Roman" w:hAnsi="Times New Roman"/>
          <w:color w:val="000000"/>
          <w:sz w:val="24"/>
          <w:szCs w:val="24"/>
        </w:rPr>
        <w:t>Kilcrease</w:t>
      </w:r>
      <w:bookmarkEnd w:id="0"/>
      <w:r>
        <w:rPr>
          <w:rFonts w:cs="Times New Roman" w:ascii="Times New Roman" w:hAnsi="Times New Roman"/>
          <w:color w:val="000000"/>
          <w:sz w:val="24"/>
          <w:szCs w:val="24"/>
        </w:rPr>
        <w:t xml:space="preserve"> – Meeting Room </w:t>
      </w:r>
    </w:p>
    <w:p>
      <w:pPr>
        <w:pStyle w:val="Normal"/>
        <w:spacing w:beforeAutospacing="1" w:afterAutospacing="1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5:30- 6:30 </w:t>
      </w:r>
      <w:r>
        <w:rPr>
          <w:rFonts w:cs="Times New Roman" w:ascii="Times New Roman" w:hAnsi="Times New Roman"/>
          <w:color w:val="000000"/>
          <w:sz w:val="24"/>
          <w:szCs w:val="24"/>
        </w:rPr>
        <w:t>PM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  Dinner (Aspen Dining Room for all meals) </w:t>
      </w:r>
    </w:p>
    <w:p>
      <w:pPr>
        <w:pStyle w:val="Normal"/>
        <w:spacing w:beforeAutospacing="1" w:afterAutospacing="1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6:45-7:45 </w:t>
      </w:r>
      <w:r>
        <w:rPr>
          <w:rFonts w:cs="Times New Roman" w:ascii="Times New Roman" w:hAnsi="Times New Roman"/>
          <w:color w:val="000000"/>
          <w:sz w:val="24"/>
          <w:szCs w:val="24"/>
        </w:rPr>
        <w:t>PM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   60 Minute Session with Dr.</w:t>
      </w:r>
      <w:r>
        <w:rPr>
          <w:rFonts w:cs="Times New Roman" w:ascii="Helvetica Neue" w:hAnsi="Helvetica Neue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Kilcrease</w:t>
      </w:r>
    </w:p>
    <w:p>
      <w:pPr>
        <w:pStyle w:val="Normal"/>
        <w:spacing w:beforeAutospacing="1" w:afterAutospacing="1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8:00- 10:00 PM  Gemutlichkeit Social Time (BYOB) – Meeting Room </w:t>
      </w:r>
    </w:p>
    <w:p>
      <w:pPr>
        <w:pStyle w:val="Normal"/>
        <w:spacing w:beforeAutospacing="1" w:afterAutospacing="1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Tuesday May 6</w:t>
      </w:r>
    </w:p>
    <w:p>
      <w:pPr>
        <w:pStyle w:val="Normal"/>
        <w:spacing w:beforeAutospacing="1" w:afterAutospacing="1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7:00-8:00 AM     Breakfast – Aspen Dining Room</w:t>
      </w:r>
    </w:p>
    <w:p>
      <w:pPr>
        <w:pStyle w:val="Normal"/>
        <w:spacing w:beforeAutospacing="1" w:afterAutospacing="1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8:15-8:30 AM     Morning Devotion – Meeting Roo</w:t>
      </w:r>
      <w:r>
        <w:rPr>
          <w:rFonts w:cs="Times New Roman" w:ascii="Times New Roman" w:hAnsi="Times New Roman"/>
          <w:color w:val="000000"/>
          <w:sz w:val="24"/>
          <w:szCs w:val="24"/>
        </w:rPr>
        <w:t>m</w:t>
      </w:r>
    </w:p>
    <w:p>
      <w:pPr>
        <w:pStyle w:val="Normal"/>
        <w:spacing w:beforeAutospacing="1" w:afterAutospacing="1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8:30-9:25 AM     55 Minute Session with Dr. Kilcrease</w:t>
      </w:r>
    </w:p>
    <w:p>
      <w:pPr>
        <w:pStyle w:val="Normal"/>
        <w:spacing w:beforeAutospacing="1" w:afterAutospacing="1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9:25-9:35 AM     10 Minute Break</w:t>
      </w:r>
    </w:p>
    <w:p>
      <w:pPr>
        <w:pStyle w:val="Normal"/>
        <w:spacing w:beforeAutospacing="1" w:afterAutospacing="1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9:35-10:30 A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M   </w:t>
      </w:r>
      <w:r>
        <w:rPr>
          <w:rFonts w:cs="Times New Roman" w:ascii="Times New Roman" w:hAnsi="Times New Roman"/>
          <w:color w:val="000000"/>
          <w:sz w:val="24"/>
          <w:szCs w:val="24"/>
        </w:rPr>
        <w:t>55 Minute Session with Dr.</w:t>
      </w:r>
      <w:r>
        <w:rPr>
          <w:rFonts w:cs="Times New Roman" w:ascii="Helvetica Neue" w:hAnsi="Helvetica Neue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Kilcrease</w:t>
      </w:r>
    </w:p>
    <w:p>
      <w:pPr>
        <w:pStyle w:val="Normal"/>
        <w:spacing w:beforeAutospacing="1" w:afterAutospacing="1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10:30-10:40 AM 10 Minute Break</w:t>
      </w:r>
    </w:p>
    <w:p>
      <w:pPr>
        <w:pStyle w:val="Normal"/>
        <w:spacing w:beforeAutospacing="1" w:afterAutospacing="1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10:40-11:35 AM  55 Minute Session with Dr.</w:t>
      </w:r>
      <w:r>
        <w:rPr>
          <w:rFonts w:cs="Times New Roman" w:ascii="Helvetica Neue" w:hAnsi="Helvetica Neue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Kilcrease</w:t>
      </w:r>
    </w:p>
    <w:p>
      <w:pPr>
        <w:pStyle w:val="Normal"/>
        <w:spacing w:beforeAutospacing="1" w:afterAutospacing="1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11:35-11:45 AM  10 Minute Break</w:t>
      </w:r>
    </w:p>
    <w:p>
      <w:pPr>
        <w:pStyle w:val="Normal"/>
        <w:spacing w:beforeAutospacing="1" w:afterAutospacing="1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11:45-12:15 AM  30 Minute Session with Dr.</w:t>
      </w:r>
      <w:r>
        <w:rPr>
          <w:rFonts w:cs="Times New Roman" w:ascii="Helvetica Neue" w:hAnsi="Helvetica Neue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Kilcrease</w:t>
      </w:r>
    </w:p>
    <w:p>
      <w:pPr>
        <w:pStyle w:val="Normal"/>
        <w:spacing w:beforeAutospacing="1" w:afterAutospacing="1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12:20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PM 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Lunch in Aspen Dining Room</w:t>
      </w:r>
    </w:p>
    <w:p>
      <w:pPr>
        <w:pStyle w:val="Normal"/>
        <w:spacing w:beforeAutospacing="1" w:afterAutospacing="1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After Lunch        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Free time</w:t>
      </w:r>
    </w:p>
    <w:p>
      <w:pPr>
        <w:pStyle w:val="Normal"/>
        <w:spacing w:beforeAutospacing="1" w:afterAutospacing="1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Dinner</w:t>
        <w:tab/>
        <w:tab/>
        <w:t xml:space="preserve">   Served in Aspen Dining Room beginning at 5:00 pm </w:t>
      </w:r>
    </w:p>
    <w:p>
      <w:pPr>
        <w:pStyle w:val="Normal"/>
        <w:spacing w:beforeAutospacing="1" w:afterAutospacing="1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7:30 – 9:30 PM    Gemutlichkeit Social Time (BYOB)</w:t>
      </w:r>
    </w:p>
    <w:p>
      <w:pPr>
        <w:pStyle w:val="Normal"/>
        <w:spacing w:beforeAutospacing="1" w:afterAutospacing="1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Wednesday May 8</w:t>
      </w:r>
    </w:p>
    <w:p>
      <w:pPr>
        <w:pStyle w:val="Normal"/>
        <w:spacing w:beforeAutospacing="1" w:afterAutospacing="1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7:00-8:00 AM      Breakfast Aspen Dining Room</w:t>
      </w:r>
    </w:p>
    <w:p>
      <w:pPr>
        <w:pStyle w:val="Normal"/>
        <w:spacing w:beforeAutospacing="1" w:afterAutospacing="1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8:15-8:30 AM      Morning Devotion</w:t>
      </w:r>
    </w:p>
    <w:p>
      <w:pPr>
        <w:pStyle w:val="Normal"/>
        <w:spacing w:beforeAutospacing="1" w:afterAutospacing="1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8:30-9:25 AM      55 Minute Session with Dr. Kilcrease – Longs Peak Lodge </w:t>
      </w:r>
    </w:p>
    <w:p>
      <w:pPr>
        <w:pStyle w:val="Normal"/>
        <w:spacing w:beforeAutospacing="1" w:afterAutospacing="1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9:25-9:35 AM      10 Minute Break</w:t>
      </w:r>
    </w:p>
    <w:p>
      <w:pPr>
        <w:pStyle w:val="Normal"/>
        <w:spacing w:beforeAutospacing="1" w:afterAutospacing="1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9:35-10:30 AM    55 Minute Session with Dr.</w:t>
      </w:r>
      <w:r>
        <w:rPr>
          <w:rFonts w:cs="Times New Roman" w:ascii="Helvetica Neue" w:hAnsi="Helvetica Neue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Kilcrease</w:t>
      </w:r>
    </w:p>
    <w:p>
      <w:pPr>
        <w:pStyle w:val="Normal"/>
        <w:spacing w:beforeAutospacing="1" w:afterAutospacing="1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10:30-11:00 AM  30 Minute Break for room check out</w:t>
      </w:r>
    </w:p>
    <w:p>
      <w:pPr>
        <w:pStyle w:val="Normal"/>
        <w:spacing w:beforeAutospacing="1" w:afterAutospacing="1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11:00-11:45 AM  45 Minute Session with Dr.</w:t>
      </w:r>
      <w:r>
        <w:rPr>
          <w:rFonts w:cs="Times New Roman" w:ascii="Helvetica Neue" w:hAnsi="Helvetica Neue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Kilcrease</w:t>
      </w:r>
    </w:p>
    <w:p>
      <w:pPr>
        <w:pStyle w:val="Normal"/>
        <w:spacing w:beforeAutospacing="1" w:afterAutospacing="1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11:45-11:50 AM  5 Minute Break</w:t>
      </w:r>
    </w:p>
    <w:p>
      <w:pPr>
        <w:pStyle w:val="Normal"/>
        <w:spacing w:beforeAutospacing="1" w:afterAutospacing="1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11:50-12:05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AM </w:t>
      </w:r>
      <w:r>
        <w:rPr>
          <w:rFonts w:cs="Times New Roman" w:ascii="Times New Roman" w:hAnsi="Times New Roman"/>
          <w:color w:val="000000"/>
          <w:sz w:val="24"/>
          <w:szCs w:val="24"/>
        </w:rPr>
        <w:t>Closing Devotion</w:t>
      </w:r>
    </w:p>
    <w:p>
      <w:pPr>
        <w:pStyle w:val="Normal"/>
        <w:spacing w:beforeAutospacing="1" w:afterAutospacing="1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12:15 PM  Lunch – Aspen Dinning Room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1449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altName w:val="Helvetica"/>
    <w:charset w:val="00"/>
    <w:family w:val="roman"/>
    <w:pitch w:val="variable"/>
  </w:font>
  <w:font w:name="Helvetica Neu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021a73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Ydp13c67761msonospacing" w:customStyle="1">
    <w:name w:val="ydp13c67761msonospacing"/>
    <w:basedOn w:val="Normal"/>
    <w:qFormat/>
    <w:rsid w:val="00021a73"/>
    <w:pP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Body">
    <w:name w:val="Body"/>
    <w:qFormat/>
    <w:pPr>
      <w:widowControl/>
      <w:bidi w:val="0"/>
      <w:spacing w:lineRule="auto" w:line="276" w:before="0" w:after="200"/>
      <w:jc w:val="left"/>
    </w:pPr>
    <w:rPr>
      <w:rFonts w:ascii="Calibri" w:hAnsi="Calibri" w:eastAsia="Arial Unicode MS" w:cs="Arial Unicode MS"/>
      <w:color w:val="000000"/>
      <w:kern w:val="0"/>
      <w:sz w:val="22"/>
      <w:szCs w:val="22"/>
      <w:u w:val="none" w:color="000000"/>
      <w:lang w:val="en-US" w:eastAsia="en-US" w:bidi="ar-SA"/>
      <w14:textOutline w14:w="0" w14:cap="flat" w14:cmpd="sng" w14:algn="ctr">
        <w14:noFill/>
        <w14:prstDash w14:val="solid"/>
        <w14:bevel/>
      </w14:textOutline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Application>LibreOffice/6.1.3.2$Windows_X86_64 LibreOffice_project/86daf60bf00efa86ad547e59e09d6bb77c699acb</Application>
  <Pages>2</Pages>
  <Words>265</Words>
  <Characters>1403</Characters>
  <CharactersWithSpaces>1731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2024-04-03T19:54:00Z</dcterms:created>
  <dc:creator>Dennis FitzPatrick</dc:creator>
  <dc:description/>
  <dc:language>en-US</dc:language>
  <cp:lastModifiedBy/>
  <dcterms:modified xsi:type="dcterms:W3CDTF">2025-02-14T13:09:10Z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