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Pr="00B56505" w:rsidRDefault="00B56505" w:rsidP="009B2C12">
      <w:pPr>
        <w:spacing w:after="0" w:line="240" w:lineRule="auto"/>
        <w:jc w:val="center"/>
        <w:rPr>
          <w:b/>
          <w:sz w:val="32"/>
          <w:szCs w:val="24"/>
        </w:rPr>
      </w:pPr>
      <w:r w:rsidRPr="00B56505">
        <w:rPr>
          <w:b/>
          <w:sz w:val="32"/>
          <w:szCs w:val="24"/>
        </w:rPr>
        <w:t xml:space="preserve">Rocky Mountain District LCMS – Gospel Gap Paradigm </w:t>
      </w:r>
    </w:p>
    <w:p w:rsidR="00B56505" w:rsidRDefault="00B56505" w:rsidP="009B2C12">
      <w:pPr>
        <w:spacing w:after="0" w:line="240" w:lineRule="auto"/>
        <w:jc w:val="center"/>
        <w:rPr>
          <w:sz w:val="24"/>
          <w:szCs w:val="24"/>
        </w:rPr>
      </w:pPr>
    </w:p>
    <w:p w:rsidR="00B56505" w:rsidRDefault="00B56505" w:rsidP="009B2C12">
      <w:pPr>
        <w:spacing w:after="0" w:line="240" w:lineRule="auto"/>
        <w:jc w:val="center"/>
        <w:rPr>
          <w:sz w:val="24"/>
          <w:szCs w:val="24"/>
        </w:rPr>
      </w:pPr>
    </w:p>
    <w:p w:rsidR="00B56505" w:rsidRPr="00475A0A" w:rsidRDefault="00B56505" w:rsidP="009B2C12">
      <w:pPr>
        <w:spacing w:after="0" w:line="240" w:lineRule="auto"/>
        <w:jc w:val="center"/>
        <w:rPr>
          <w:b/>
          <w:sz w:val="44"/>
          <w:szCs w:val="24"/>
        </w:rPr>
      </w:pPr>
      <w:r w:rsidRPr="00475A0A">
        <w:rPr>
          <w:b/>
          <w:sz w:val="56"/>
          <w:szCs w:val="24"/>
        </w:rPr>
        <w:t>APPLICATION</w:t>
      </w:r>
      <w:r w:rsidR="00475A0A" w:rsidRPr="00475A0A">
        <w:rPr>
          <w:b/>
          <w:sz w:val="56"/>
          <w:szCs w:val="24"/>
        </w:rPr>
        <w:t xml:space="preserve"> for FUNDS</w:t>
      </w:r>
      <w:r w:rsidRPr="00475A0A">
        <w:rPr>
          <w:b/>
          <w:sz w:val="44"/>
          <w:szCs w:val="24"/>
        </w:rPr>
        <w:t xml:space="preserve"> </w:t>
      </w:r>
    </w:p>
    <w:p w:rsidR="00475A0A" w:rsidRPr="00475A0A" w:rsidRDefault="00475A0A" w:rsidP="009B2C12">
      <w:pPr>
        <w:spacing w:after="0" w:line="240" w:lineRule="auto"/>
        <w:jc w:val="center"/>
        <w:rPr>
          <w:sz w:val="40"/>
          <w:szCs w:val="24"/>
        </w:rPr>
      </w:pPr>
      <w:r w:rsidRPr="00475A0A">
        <w:rPr>
          <w:sz w:val="40"/>
          <w:szCs w:val="24"/>
        </w:rPr>
        <w:t>FOR CURCUITS TO REQUEST</w:t>
      </w:r>
    </w:p>
    <w:p w:rsidR="00B77A79" w:rsidRPr="00475A0A" w:rsidRDefault="00B56505" w:rsidP="00475A0A">
      <w:pPr>
        <w:spacing w:after="0" w:line="240" w:lineRule="auto"/>
        <w:jc w:val="center"/>
        <w:rPr>
          <w:sz w:val="40"/>
          <w:szCs w:val="24"/>
        </w:rPr>
      </w:pPr>
      <w:r w:rsidRPr="00475A0A">
        <w:rPr>
          <w:sz w:val="40"/>
          <w:szCs w:val="24"/>
        </w:rPr>
        <w:t>ROCKY MOUNTAIN DISTRICT FUNDING SUPPORT</w:t>
      </w:r>
    </w:p>
    <w:p w:rsidR="00475A0A" w:rsidRPr="00475A0A" w:rsidRDefault="00475A0A" w:rsidP="00475A0A">
      <w:pPr>
        <w:spacing w:after="0" w:line="240" w:lineRule="auto"/>
        <w:jc w:val="center"/>
        <w:rPr>
          <w:sz w:val="40"/>
          <w:szCs w:val="24"/>
        </w:rPr>
        <w:sectPr w:rsidR="00475A0A" w:rsidRPr="00475A0A" w:rsidSect="00B77A79">
          <w:headerReference w:type="default" r:id="rId7"/>
          <w:footerReference w:type="first" r:id="rId8"/>
          <w:pgSz w:w="12240" w:h="15840" w:code="1"/>
          <w:pgMar w:top="1440" w:right="1152" w:bottom="1152" w:left="1152" w:header="720" w:footer="720" w:gutter="0"/>
          <w:cols w:space="720"/>
          <w:titlePg/>
          <w:docGrid w:linePitch="360"/>
        </w:sectPr>
      </w:pPr>
      <w:r w:rsidRPr="00475A0A">
        <w:rPr>
          <w:sz w:val="40"/>
          <w:szCs w:val="24"/>
        </w:rPr>
        <w:t>FOR GOSPEL GAP INITIATIVES</w:t>
      </w:r>
    </w:p>
    <w:p w:rsidR="009B2C12" w:rsidRPr="00B56505" w:rsidRDefault="009B2C12" w:rsidP="009B2C12">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lastRenderedPageBreak/>
        <w:t>Expectations</w:t>
      </w:r>
    </w:p>
    <w:p w:rsidR="009B2C12" w:rsidRDefault="009B2C12" w:rsidP="009B2C12">
      <w:pPr>
        <w:spacing w:after="0" w:line="240" w:lineRule="auto"/>
        <w:rPr>
          <w:sz w:val="24"/>
          <w:szCs w:val="24"/>
        </w:rPr>
      </w:pPr>
    </w:p>
    <w:p w:rsidR="009B2C12" w:rsidRDefault="009B2C12" w:rsidP="009B2C12">
      <w:pPr>
        <w:spacing w:after="0" w:line="240" w:lineRule="auto"/>
        <w:rPr>
          <w:sz w:val="24"/>
          <w:szCs w:val="24"/>
        </w:rPr>
      </w:pPr>
      <w:r>
        <w:rPr>
          <w:sz w:val="24"/>
          <w:szCs w:val="24"/>
        </w:rPr>
        <w:t>Resolution 2012-1-01B TO ADOPT A CIRCUIT-BASED MISSION MODEL (Gospel Gap Paradigm) was adopted at the 2012 District Convention.  This mission model was proposed as a means to move away from a top-down mission approach to a more grass roots, local mobilization approach.  The model is designed to empower multiple congregations to collectively support greater outreach within their circuit.  The greatest sense of ownership for the success of the Circuit Gospel Gap (CGG) mission rests with the Circuit.</w:t>
      </w:r>
    </w:p>
    <w:p w:rsidR="009B2C12" w:rsidRDefault="009B2C12" w:rsidP="009B2C12">
      <w:pPr>
        <w:spacing w:after="0" w:line="240" w:lineRule="auto"/>
        <w:rPr>
          <w:sz w:val="24"/>
          <w:szCs w:val="24"/>
        </w:rPr>
      </w:pPr>
    </w:p>
    <w:p w:rsidR="009B2C12" w:rsidRDefault="009B2C12" w:rsidP="009B2C12">
      <w:pPr>
        <w:spacing w:after="0" w:line="240" w:lineRule="auto"/>
        <w:rPr>
          <w:sz w:val="24"/>
          <w:szCs w:val="24"/>
        </w:rPr>
      </w:pPr>
      <w:r>
        <w:rPr>
          <w:sz w:val="24"/>
          <w:szCs w:val="24"/>
        </w:rPr>
        <w:t>Circuits are to collaborate in identifying ministry gaps to reach the unchurched or underserved populations within their respective circuits.  A missional initiative should be developed to fill the gap through an inclusive process of congregations in the circuit.</w:t>
      </w:r>
    </w:p>
    <w:p w:rsidR="009B2C12" w:rsidRDefault="009B2C12" w:rsidP="009B2C12">
      <w:pPr>
        <w:spacing w:after="0" w:line="240" w:lineRule="auto"/>
        <w:rPr>
          <w:sz w:val="24"/>
          <w:szCs w:val="24"/>
        </w:rPr>
      </w:pPr>
    </w:p>
    <w:p w:rsidR="009B2C12" w:rsidRDefault="009B2C12" w:rsidP="009B2C12">
      <w:pPr>
        <w:spacing w:after="0" w:line="240" w:lineRule="auto"/>
        <w:rPr>
          <w:sz w:val="24"/>
          <w:szCs w:val="24"/>
        </w:rPr>
      </w:pPr>
      <w:r>
        <w:rPr>
          <w:sz w:val="24"/>
          <w:szCs w:val="24"/>
        </w:rPr>
        <w:t>Because the district circuits are very diverse in numerous ways, it is anticipated that their CGG initiatives will likewise be quite diverse.  Therefore, the nature of support by any given number of congregations is not prescribed but is rather expected to be determined by the nature and needs of the initiative.</w:t>
      </w:r>
    </w:p>
    <w:p w:rsidR="009B2C12" w:rsidRDefault="009B2C12" w:rsidP="009B2C12">
      <w:pPr>
        <w:spacing w:after="0" w:line="240" w:lineRule="auto"/>
        <w:rPr>
          <w:sz w:val="24"/>
          <w:szCs w:val="24"/>
        </w:rPr>
      </w:pPr>
    </w:p>
    <w:p w:rsidR="009B2C12" w:rsidRDefault="009B2C12" w:rsidP="009B2C12">
      <w:pPr>
        <w:spacing w:after="0" w:line="240" w:lineRule="auto"/>
        <w:rPr>
          <w:sz w:val="24"/>
          <w:szCs w:val="24"/>
        </w:rPr>
      </w:pPr>
      <w:r>
        <w:rPr>
          <w:sz w:val="24"/>
          <w:szCs w:val="24"/>
        </w:rPr>
        <w:t>If an initiative does not require a high degree of “hands on” involvement by the majority of congregations it is expected that, at a minimum, the majority of congregations be involved or represented in the process to identify the gap and given the opportunity to provide input in the selection of the missional initiative to address it.  Hence, a congregation should have buy-in to commit to participating in, and/or funding the initiative in ways that are conductive to the needs of the initiative and within its resources.</w:t>
      </w:r>
    </w:p>
    <w:p w:rsidR="009B2C12" w:rsidRDefault="009B2C12" w:rsidP="009B2C12">
      <w:pPr>
        <w:spacing w:after="0" w:line="240" w:lineRule="auto"/>
        <w:rPr>
          <w:sz w:val="24"/>
          <w:szCs w:val="24"/>
        </w:rPr>
      </w:pPr>
    </w:p>
    <w:p w:rsidR="009B2C12" w:rsidRDefault="00B26C11" w:rsidP="009B2C12">
      <w:pPr>
        <w:spacing w:after="0" w:line="240" w:lineRule="auto"/>
        <w:rPr>
          <w:b/>
          <w:sz w:val="24"/>
          <w:szCs w:val="24"/>
        </w:rPr>
      </w:pPr>
      <w:r w:rsidRPr="00B56505">
        <w:rPr>
          <w:b/>
          <w:sz w:val="24"/>
          <w:szCs w:val="24"/>
        </w:rPr>
        <w:t>District Funding Support</w:t>
      </w:r>
    </w:p>
    <w:p w:rsidR="00B56505" w:rsidRPr="00B56505" w:rsidRDefault="00B56505" w:rsidP="009B2C12">
      <w:pPr>
        <w:spacing w:after="0" w:line="240" w:lineRule="auto"/>
        <w:rPr>
          <w:b/>
          <w:sz w:val="24"/>
          <w:szCs w:val="24"/>
        </w:rPr>
      </w:pPr>
    </w:p>
    <w:p w:rsidR="00B26C11" w:rsidRDefault="00B26C11" w:rsidP="009B2C12">
      <w:pPr>
        <w:spacing w:after="0" w:line="240" w:lineRule="auto"/>
        <w:rPr>
          <w:sz w:val="24"/>
          <w:szCs w:val="24"/>
        </w:rPr>
      </w:pPr>
      <w:r>
        <w:rPr>
          <w:sz w:val="24"/>
          <w:szCs w:val="24"/>
        </w:rPr>
        <w:t>The circuit is expected to strive for self-sufficiency in meeting the funding obligation of its CGG initiative.  This may include several congregations sharing costs and raising funds for the ongoing development and maintenance of the initiative.</w:t>
      </w:r>
    </w:p>
    <w:p w:rsidR="00B26C11" w:rsidRDefault="00B26C11" w:rsidP="009B2C12">
      <w:pPr>
        <w:spacing w:after="0" w:line="240" w:lineRule="auto"/>
        <w:rPr>
          <w:sz w:val="24"/>
          <w:szCs w:val="24"/>
        </w:rPr>
      </w:pPr>
    </w:p>
    <w:p w:rsidR="00B26C11" w:rsidRDefault="00B26C11" w:rsidP="009B2C12">
      <w:pPr>
        <w:spacing w:after="0" w:line="240" w:lineRule="auto"/>
        <w:rPr>
          <w:sz w:val="24"/>
          <w:szCs w:val="24"/>
        </w:rPr>
      </w:pPr>
      <w:r>
        <w:rPr>
          <w:sz w:val="24"/>
          <w:szCs w:val="24"/>
        </w:rPr>
        <w:t>If the circuit determi</w:t>
      </w:r>
      <w:r w:rsidR="00B56505">
        <w:rPr>
          <w:sz w:val="24"/>
          <w:szCs w:val="24"/>
        </w:rPr>
        <w:t xml:space="preserve">nes that all available means to fund </w:t>
      </w:r>
      <w:r>
        <w:rPr>
          <w:sz w:val="24"/>
          <w:szCs w:val="24"/>
        </w:rPr>
        <w:t xml:space="preserve">the CGG initiative are inadequate to launch and ground the initiative, it may submit an application for funds from the district.  </w:t>
      </w:r>
      <w:r w:rsidR="00B56505">
        <w:rPr>
          <w:sz w:val="24"/>
          <w:szCs w:val="24"/>
        </w:rPr>
        <w:t>A congregation designated by the circuit to liaison with the district office should submit the application</w:t>
      </w:r>
      <w:r>
        <w:rPr>
          <w:sz w:val="24"/>
          <w:szCs w:val="24"/>
        </w:rPr>
        <w:t>.</w:t>
      </w:r>
    </w:p>
    <w:p w:rsidR="00B26C11" w:rsidRDefault="00B26C11" w:rsidP="009B2C12">
      <w:pPr>
        <w:spacing w:after="0" w:line="240" w:lineRule="auto"/>
        <w:rPr>
          <w:sz w:val="24"/>
          <w:szCs w:val="24"/>
        </w:rPr>
      </w:pPr>
    </w:p>
    <w:p w:rsidR="00B26C11" w:rsidRDefault="00B26C11" w:rsidP="009B2C12">
      <w:pPr>
        <w:spacing w:after="0" w:line="240" w:lineRule="auto"/>
        <w:rPr>
          <w:sz w:val="24"/>
          <w:szCs w:val="24"/>
        </w:rPr>
      </w:pPr>
      <w:r>
        <w:rPr>
          <w:sz w:val="24"/>
          <w:szCs w:val="24"/>
        </w:rPr>
        <w:t>In keeping with the spirit of the circuit-based Gospel Gap Paradigm, funding requests to the district office should be</w:t>
      </w:r>
      <w:r w:rsidR="00B56505">
        <w:rPr>
          <w:sz w:val="24"/>
          <w:szCs w:val="24"/>
        </w:rPr>
        <w:t xml:space="preserve"> viewed as “seed money” for</w:t>
      </w:r>
      <w:r>
        <w:rPr>
          <w:sz w:val="24"/>
          <w:szCs w:val="24"/>
        </w:rPr>
        <w:t xml:space="preserve"> initial start-up costs or the early stages of development as opposed to ongoing maintenance cost.</w:t>
      </w:r>
    </w:p>
    <w:p w:rsidR="00B26C11" w:rsidRDefault="00B26C11" w:rsidP="009B2C12">
      <w:pPr>
        <w:spacing w:after="0" w:line="240" w:lineRule="auto"/>
        <w:rPr>
          <w:sz w:val="24"/>
          <w:szCs w:val="24"/>
        </w:rPr>
      </w:pPr>
    </w:p>
    <w:p w:rsidR="004F3091" w:rsidRDefault="00B26C11" w:rsidP="009B2C12">
      <w:pPr>
        <w:spacing w:after="0" w:line="240" w:lineRule="auto"/>
        <w:rPr>
          <w:sz w:val="24"/>
          <w:szCs w:val="24"/>
        </w:rPr>
      </w:pPr>
      <w:r>
        <w:rPr>
          <w:sz w:val="24"/>
          <w:szCs w:val="24"/>
        </w:rPr>
        <w:t>The district will review a circuit’s funding request only on an annual basis.  Future funds cannot be gu</w:t>
      </w:r>
      <w:r w:rsidR="00B56505">
        <w:rPr>
          <w:sz w:val="24"/>
          <w:szCs w:val="24"/>
        </w:rPr>
        <w:t>aranteed.  Circuits should</w:t>
      </w:r>
      <w:r>
        <w:rPr>
          <w:sz w:val="24"/>
          <w:szCs w:val="24"/>
        </w:rPr>
        <w:t xml:space="preserve"> plan accordingly and not over-rely on district support going forward.</w:t>
      </w:r>
      <w:r w:rsidR="00B56505">
        <w:rPr>
          <w:sz w:val="24"/>
          <w:szCs w:val="24"/>
        </w:rPr>
        <w:br w:type="page"/>
      </w:r>
    </w:p>
    <w:p w:rsidR="00B26C11" w:rsidRPr="00B56505" w:rsidRDefault="00B26C11" w:rsidP="00B26C11">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lastRenderedPageBreak/>
        <w:t>Selection of Circuit Liaison with the RMD Office</w:t>
      </w:r>
    </w:p>
    <w:p w:rsidR="00B26C11" w:rsidRDefault="00B26C11" w:rsidP="009B2C12">
      <w:pPr>
        <w:spacing w:after="0" w:line="240" w:lineRule="auto"/>
        <w:rPr>
          <w:sz w:val="24"/>
          <w:szCs w:val="24"/>
        </w:rPr>
      </w:pPr>
    </w:p>
    <w:p w:rsidR="00B77A79" w:rsidRDefault="00B26C11" w:rsidP="009B2C12">
      <w:pPr>
        <w:spacing w:after="0" w:line="240" w:lineRule="auto"/>
        <w:rPr>
          <w:sz w:val="24"/>
          <w:szCs w:val="24"/>
        </w:rPr>
      </w:pPr>
      <w:r>
        <w:rPr>
          <w:sz w:val="24"/>
          <w:szCs w:val="24"/>
        </w:rPr>
        <w:t xml:space="preserve">To facilitate a circuit’s application for funding, each circuit must identify a congregation as the Point of Contact for the District Office.  This congregation will likely be a strong advocate for the growth and support of the CGG mission and can communicate about the goals and status of the CGG on behalf of the circuit.  Responsibilities are to: </w:t>
      </w:r>
    </w:p>
    <w:p w:rsidR="00B77A79" w:rsidRDefault="00B77A79" w:rsidP="009B2C12">
      <w:pPr>
        <w:spacing w:after="0" w:line="240" w:lineRule="auto"/>
        <w:rPr>
          <w:sz w:val="24"/>
          <w:szCs w:val="24"/>
        </w:rPr>
      </w:pPr>
    </w:p>
    <w:p w:rsidR="00B77A79" w:rsidRDefault="00B26C11" w:rsidP="00B77A79">
      <w:pPr>
        <w:spacing w:after="0" w:line="240" w:lineRule="auto"/>
        <w:ind w:left="360"/>
        <w:rPr>
          <w:sz w:val="24"/>
          <w:szCs w:val="24"/>
        </w:rPr>
      </w:pPr>
      <w:r>
        <w:rPr>
          <w:sz w:val="24"/>
          <w:szCs w:val="24"/>
        </w:rPr>
        <w:t xml:space="preserve">1) Receive the district funds and provide fiscal oversight of their utilization, i.e. accounting and record keeping, expenditure reports, etc., and </w:t>
      </w:r>
    </w:p>
    <w:p w:rsidR="00B26C11" w:rsidRDefault="00B26C11" w:rsidP="00B77A79">
      <w:pPr>
        <w:spacing w:after="0" w:line="240" w:lineRule="auto"/>
        <w:ind w:left="360"/>
        <w:rPr>
          <w:sz w:val="24"/>
          <w:szCs w:val="24"/>
        </w:rPr>
      </w:pPr>
      <w:r>
        <w:rPr>
          <w:sz w:val="24"/>
          <w:szCs w:val="24"/>
        </w:rPr>
        <w:t>2)</w:t>
      </w:r>
      <w:r w:rsidR="00081CD6">
        <w:rPr>
          <w:sz w:val="24"/>
          <w:szCs w:val="24"/>
        </w:rPr>
        <w:t xml:space="preserve"> Ensure that information or reports requested by the RMD office are completed and submitted.</w:t>
      </w:r>
    </w:p>
    <w:p w:rsidR="00081CD6" w:rsidRDefault="00081CD6" w:rsidP="009B2C12">
      <w:pPr>
        <w:spacing w:after="0" w:line="240" w:lineRule="auto"/>
        <w:rPr>
          <w:sz w:val="24"/>
          <w:szCs w:val="24"/>
        </w:rPr>
      </w:pPr>
    </w:p>
    <w:p w:rsidR="00081CD6" w:rsidRPr="00B56505" w:rsidRDefault="00081CD6" w:rsidP="00081CD6">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t>Instructions</w:t>
      </w:r>
    </w:p>
    <w:p w:rsidR="00081CD6" w:rsidRDefault="00081CD6" w:rsidP="009B2C12">
      <w:pPr>
        <w:spacing w:after="0" w:line="240" w:lineRule="auto"/>
        <w:rPr>
          <w:sz w:val="24"/>
          <w:szCs w:val="24"/>
        </w:rPr>
      </w:pPr>
    </w:p>
    <w:p w:rsidR="00081CD6" w:rsidRDefault="00081CD6" w:rsidP="009B2C12">
      <w:pPr>
        <w:spacing w:after="0" w:line="240" w:lineRule="auto"/>
        <w:rPr>
          <w:sz w:val="24"/>
          <w:szCs w:val="24"/>
        </w:rPr>
      </w:pPr>
      <w:r>
        <w:rPr>
          <w:sz w:val="24"/>
          <w:szCs w:val="24"/>
        </w:rPr>
        <w:t>In order to minimize a top-down style and to avoid prescribing intra-circuit procedures, a minimal amount of information is being requested.  The content of the application is intended to serve two-purposes:</w:t>
      </w:r>
    </w:p>
    <w:p w:rsidR="00081CD6" w:rsidRDefault="00081CD6" w:rsidP="00081CD6">
      <w:pPr>
        <w:pStyle w:val="ListParagraph"/>
        <w:numPr>
          <w:ilvl w:val="0"/>
          <w:numId w:val="1"/>
        </w:numPr>
        <w:spacing w:after="0" w:line="240" w:lineRule="auto"/>
        <w:rPr>
          <w:sz w:val="24"/>
          <w:szCs w:val="24"/>
        </w:rPr>
      </w:pPr>
      <w:r>
        <w:rPr>
          <w:sz w:val="24"/>
          <w:szCs w:val="24"/>
        </w:rPr>
        <w:t xml:space="preserve"> Inform the funding committee with enough information to indicate that two key elements of the CGG are present and therefore the CGG is eligible for district funding.  Elements are:</w:t>
      </w:r>
    </w:p>
    <w:p w:rsidR="00081CD6" w:rsidRDefault="00081CD6" w:rsidP="00081CD6">
      <w:pPr>
        <w:pStyle w:val="ListParagraph"/>
        <w:numPr>
          <w:ilvl w:val="0"/>
          <w:numId w:val="2"/>
        </w:numPr>
        <w:spacing w:after="0" w:line="240" w:lineRule="auto"/>
        <w:rPr>
          <w:sz w:val="24"/>
          <w:szCs w:val="24"/>
        </w:rPr>
      </w:pPr>
      <w:r>
        <w:rPr>
          <w:sz w:val="24"/>
          <w:szCs w:val="24"/>
        </w:rPr>
        <w:t xml:space="preserve"> Multiple congregations were included in the process for determining the gap and the missional initiative to address it.</w:t>
      </w:r>
    </w:p>
    <w:p w:rsidR="00081CD6" w:rsidRDefault="00081CD6" w:rsidP="00081CD6">
      <w:pPr>
        <w:pStyle w:val="ListParagraph"/>
        <w:numPr>
          <w:ilvl w:val="0"/>
          <w:numId w:val="2"/>
        </w:numPr>
        <w:spacing w:after="0" w:line="240" w:lineRule="auto"/>
        <w:rPr>
          <w:sz w:val="24"/>
          <w:szCs w:val="24"/>
        </w:rPr>
      </w:pPr>
      <w:r>
        <w:rPr>
          <w:sz w:val="24"/>
          <w:szCs w:val="24"/>
        </w:rPr>
        <w:t>Multiple congregations continue to be involved in ongoing support to foster its success and to strive for self-sufficiency from resources within the circuit.</w:t>
      </w:r>
    </w:p>
    <w:p w:rsidR="00081CD6" w:rsidRDefault="00B77A79" w:rsidP="00081CD6">
      <w:pPr>
        <w:pStyle w:val="ListParagraph"/>
        <w:numPr>
          <w:ilvl w:val="0"/>
          <w:numId w:val="1"/>
        </w:numPr>
        <w:spacing w:after="0" w:line="240" w:lineRule="auto"/>
        <w:rPr>
          <w:sz w:val="24"/>
          <w:szCs w:val="24"/>
        </w:rPr>
      </w:pPr>
      <w:r>
        <w:rPr>
          <w:sz w:val="24"/>
          <w:szCs w:val="24"/>
        </w:rPr>
        <w:t>Invest</w:t>
      </w:r>
      <w:r w:rsidR="00081CD6">
        <w:rPr>
          <w:sz w:val="24"/>
          <w:szCs w:val="24"/>
        </w:rPr>
        <w:t xml:space="preserve"> in circuits that hold true to the convention resolution for adopting a Circuit-based Gospel Gap missional initiative.</w:t>
      </w:r>
    </w:p>
    <w:p w:rsidR="00081CD6" w:rsidRDefault="00081CD6" w:rsidP="00081CD6">
      <w:pPr>
        <w:spacing w:after="0" w:line="240" w:lineRule="auto"/>
        <w:rPr>
          <w:sz w:val="24"/>
          <w:szCs w:val="24"/>
        </w:rPr>
      </w:pPr>
    </w:p>
    <w:p w:rsidR="004F3091" w:rsidRDefault="004F3091" w:rsidP="00081CD6">
      <w:pPr>
        <w:spacing w:after="0" w:line="240" w:lineRule="auto"/>
        <w:rPr>
          <w:sz w:val="24"/>
          <w:szCs w:val="24"/>
        </w:rPr>
      </w:pPr>
      <w:r>
        <w:rPr>
          <w:sz w:val="24"/>
          <w:szCs w:val="24"/>
        </w:rPr>
        <w:t xml:space="preserve">Please complete the </w:t>
      </w:r>
      <w:r w:rsidR="00810D57">
        <w:rPr>
          <w:sz w:val="24"/>
          <w:szCs w:val="24"/>
        </w:rPr>
        <w:t xml:space="preserve">application section forms I, II, and III </w:t>
      </w:r>
      <w:r>
        <w:rPr>
          <w:sz w:val="24"/>
          <w:szCs w:val="24"/>
        </w:rPr>
        <w:t xml:space="preserve">in their entirety.  </w:t>
      </w:r>
    </w:p>
    <w:p w:rsidR="004F3091" w:rsidRDefault="004F3091" w:rsidP="00081CD6">
      <w:pPr>
        <w:spacing w:after="0" w:line="240" w:lineRule="auto"/>
        <w:rPr>
          <w:sz w:val="24"/>
          <w:szCs w:val="24"/>
        </w:rPr>
      </w:pPr>
    </w:p>
    <w:p w:rsidR="00797456" w:rsidRPr="00797456" w:rsidRDefault="00797456" w:rsidP="00081CD6">
      <w:pPr>
        <w:spacing w:after="0" w:line="240" w:lineRule="auto"/>
        <w:rPr>
          <w:b/>
          <w:sz w:val="24"/>
          <w:szCs w:val="24"/>
        </w:rPr>
      </w:pPr>
      <w:r w:rsidRPr="00797456">
        <w:rPr>
          <w:b/>
          <w:sz w:val="24"/>
          <w:szCs w:val="24"/>
        </w:rPr>
        <w:t>To Submit the Application</w:t>
      </w:r>
    </w:p>
    <w:p w:rsidR="00797456" w:rsidRDefault="00797456" w:rsidP="00081CD6">
      <w:pPr>
        <w:spacing w:after="0" w:line="240" w:lineRule="auto"/>
        <w:rPr>
          <w:sz w:val="24"/>
          <w:szCs w:val="24"/>
        </w:rPr>
      </w:pPr>
    </w:p>
    <w:p w:rsidR="00081CD6" w:rsidRDefault="00081CD6" w:rsidP="00081CD6">
      <w:pPr>
        <w:spacing w:after="0" w:line="240" w:lineRule="auto"/>
        <w:rPr>
          <w:sz w:val="24"/>
          <w:szCs w:val="24"/>
        </w:rPr>
      </w:pPr>
      <w:r>
        <w:rPr>
          <w:sz w:val="24"/>
          <w:szCs w:val="24"/>
        </w:rPr>
        <w:t xml:space="preserve">Email the completed </w:t>
      </w:r>
      <w:r w:rsidRPr="00475A0A">
        <w:rPr>
          <w:b/>
          <w:sz w:val="24"/>
          <w:szCs w:val="24"/>
        </w:rPr>
        <w:t>Application for Funds</w:t>
      </w:r>
      <w:r w:rsidR="00797456">
        <w:rPr>
          <w:b/>
          <w:sz w:val="24"/>
          <w:szCs w:val="24"/>
        </w:rPr>
        <w:t xml:space="preserve"> </w:t>
      </w:r>
      <w:r w:rsidR="00797456" w:rsidRPr="00797456">
        <w:rPr>
          <w:sz w:val="24"/>
          <w:szCs w:val="24"/>
        </w:rPr>
        <w:t>(Sections I – III)</w:t>
      </w:r>
      <w:r>
        <w:rPr>
          <w:sz w:val="24"/>
          <w:szCs w:val="24"/>
        </w:rPr>
        <w:t xml:space="preserve"> to</w:t>
      </w:r>
      <w:r w:rsidR="00743657">
        <w:rPr>
          <w:sz w:val="24"/>
          <w:szCs w:val="24"/>
        </w:rPr>
        <w:t xml:space="preserve"> </w:t>
      </w:r>
      <w:bookmarkStart w:id="0" w:name="_GoBack"/>
      <w:bookmarkEnd w:id="0"/>
      <w:r w:rsidR="00867747">
        <w:rPr>
          <w:sz w:val="24"/>
          <w:szCs w:val="24"/>
        </w:rPr>
        <w:fldChar w:fldCharType="begin"/>
      </w:r>
      <w:r w:rsidR="006241C4">
        <w:rPr>
          <w:sz w:val="24"/>
          <w:szCs w:val="24"/>
        </w:rPr>
        <w:instrText>HYPERLINK "C:\\Monique\\Monique 6.30\\MPersonal\\PersonalD\\info@rm.lcms.org"</w:instrText>
      </w:r>
      <w:r w:rsidR="006241C4">
        <w:rPr>
          <w:sz w:val="24"/>
          <w:szCs w:val="24"/>
        </w:rPr>
      </w:r>
      <w:r w:rsidR="00867747">
        <w:rPr>
          <w:sz w:val="24"/>
          <w:szCs w:val="24"/>
        </w:rPr>
        <w:fldChar w:fldCharType="separate"/>
      </w:r>
      <w:r w:rsidR="00341144" w:rsidRPr="00341144">
        <w:rPr>
          <w:rStyle w:val="Hyperlink"/>
          <w:sz w:val="24"/>
          <w:szCs w:val="24"/>
        </w:rPr>
        <w:t>info@r</w:t>
      </w:r>
      <w:r w:rsidR="00475A0A" w:rsidRPr="00341144">
        <w:rPr>
          <w:rStyle w:val="Hyperlink"/>
          <w:sz w:val="24"/>
          <w:szCs w:val="24"/>
        </w:rPr>
        <w:t>m.lcms.org</w:t>
      </w:r>
      <w:r w:rsidR="00867747">
        <w:rPr>
          <w:sz w:val="24"/>
          <w:szCs w:val="24"/>
        </w:rPr>
        <w:fldChar w:fldCharType="end"/>
      </w:r>
      <w:r w:rsidR="003A2FC6">
        <w:rPr>
          <w:sz w:val="24"/>
          <w:szCs w:val="24"/>
        </w:rPr>
        <w:t xml:space="preserve"> or mail </w:t>
      </w:r>
      <w:r w:rsidR="00743657">
        <w:rPr>
          <w:sz w:val="24"/>
          <w:szCs w:val="24"/>
        </w:rPr>
        <w:t xml:space="preserve"> to</w:t>
      </w:r>
      <w:r>
        <w:rPr>
          <w:sz w:val="24"/>
          <w:szCs w:val="24"/>
        </w:rPr>
        <w:t>:</w:t>
      </w:r>
    </w:p>
    <w:p w:rsidR="004F3091" w:rsidRDefault="004F3091" w:rsidP="00081CD6">
      <w:pPr>
        <w:spacing w:after="0" w:line="240" w:lineRule="auto"/>
        <w:rPr>
          <w:sz w:val="24"/>
          <w:szCs w:val="24"/>
        </w:rPr>
      </w:pPr>
    </w:p>
    <w:p w:rsidR="00743657" w:rsidRDefault="00743657" w:rsidP="00743657">
      <w:pPr>
        <w:spacing w:after="0" w:line="240" w:lineRule="auto"/>
        <w:ind w:left="360"/>
        <w:rPr>
          <w:sz w:val="24"/>
          <w:szCs w:val="24"/>
        </w:rPr>
      </w:pPr>
      <w:r>
        <w:rPr>
          <w:sz w:val="24"/>
          <w:szCs w:val="24"/>
        </w:rPr>
        <w:t>Rocky Mountain District LCMS</w:t>
      </w:r>
    </w:p>
    <w:p w:rsidR="004F3091" w:rsidRPr="00743657" w:rsidRDefault="00743657" w:rsidP="00743657">
      <w:pPr>
        <w:spacing w:after="0" w:line="240" w:lineRule="auto"/>
        <w:ind w:left="360"/>
        <w:rPr>
          <w:sz w:val="24"/>
          <w:szCs w:val="24"/>
        </w:rPr>
      </w:pPr>
      <w:r w:rsidRPr="00743657">
        <w:rPr>
          <w:sz w:val="24"/>
          <w:szCs w:val="24"/>
        </w:rPr>
        <w:t>14334 E. Evans Avenue</w:t>
      </w:r>
    </w:p>
    <w:p w:rsidR="004F3091" w:rsidRDefault="00743657" w:rsidP="00743657">
      <w:pPr>
        <w:spacing w:after="0" w:line="240" w:lineRule="auto"/>
        <w:ind w:left="360"/>
        <w:rPr>
          <w:sz w:val="24"/>
          <w:szCs w:val="24"/>
        </w:rPr>
      </w:pPr>
      <w:r>
        <w:rPr>
          <w:sz w:val="24"/>
          <w:szCs w:val="24"/>
        </w:rPr>
        <w:t>Aurora, CO 80014-1408</w:t>
      </w:r>
    </w:p>
    <w:p w:rsidR="004F3091" w:rsidRDefault="004F3091" w:rsidP="00081CD6">
      <w:pPr>
        <w:spacing w:after="0" w:line="240" w:lineRule="auto"/>
        <w:rPr>
          <w:sz w:val="24"/>
          <w:szCs w:val="24"/>
        </w:rPr>
      </w:pPr>
    </w:p>
    <w:p w:rsidR="00FC1EEE" w:rsidRDefault="00FC1EEE" w:rsidP="00743657">
      <w:pPr>
        <w:spacing w:after="0" w:line="240" w:lineRule="auto"/>
        <w:rPr>
          <w:sz w:val="24"/>
          <w:szCs w:val="24"/>
        </w:rPr>
      </w:pPr>
      <w:r>
        <w:rPr>
          <w:sz w:val="24"/>
          <w:szCs w:val="24"/>
        </w:rPr>
        <w:t xml:space="preserve">For questions </w:t>
      </w:r>
      <w:r w:rsidR="00743657">
        <w:rPr>
          <w:sz w:val="24"/>
          <w:szCs w:val="24"/>
        </w:rPr>
        <w:t>and if needing assistance, call the district office at (303) 695-8001.</w:t>
      </w:r>
    </w:p>
    <w:p w:rsidR="00162860" w:rsidRDefault="00162860" w:rsidP="00081CD6">
      <w:pPr>
        <w:spacing w:after="0" w:line="240" w:lineRule="auto"/>
        <w:rPr>
          <w:sz w:val="24"/>
          <w:szCs w:val="24"/>
        </w:rPr>
      </w:pPr>
    </w:p>
    <w:p w:rsidR="00FC1EEE" w:rsidRDefault="00FC1EEE" w:rsidP="00081CD6">
      <w:pPr>
        <w:spacing w:after="0" w:line="240" w:lineRule="auto"/>
        <w:rPr>
          <w:sz w:val="24"/>
          <w:szCs w:val="24"/>
        </w:rPr>
      </w:pPr>
    </w:p>
    <w:p w:rsidR="00FC1EEE" w:rsidRDefault="00FC1EEE" w:rsidP="00081CD6">
      <w:pPr>
        <w:spacing w:after="0" w:line="240" w:lineRule="auto"/>
        <w:rPr>
          <w:sz w:val="24"/>
          <w:szCs w:val="24"/>
        </w:rPr>
        <w:sectPr w:rsidR="00FC1EEE" w:rsidSect="00EB26D7">
          <w:footerReference w:type="default" r:id="rId9"/>
          <w:headerReference w:type="first" r:id="rId10"/>
          <w:pgSz w:w="12240" w:h="15840" w:code="1"/>
          <w:pgMar w:top="1440" w:right="1152" w:bottom="1152" w:left="1152" w:header="720" w:footer="432" w:gutter="0"/>
          <w:pgNumType w:fmt="lowerRoman" w:start="1"/>
          <w:cols w:space="720"/>
          <w:docGrid w:linePitch="360"/>
        </w:sectPr>
      </w:pPr>
    </w:p>
    <w:p w:rsidR="003F311C" w:rsidRPr="00FC1EEE" w:rsidRDefault="00810D57" w:rsidP="00810D57">
      <w:pPr>
        <w:spacing w:after="0" w:line="240" w:lineRule="auto"/>
        <w:jc w:val="center"/>
        <w:rPr>
          <w:b/>
          <w:sz w:val="40"/>
          <w:szCs w:val="24"/>
        </w:rPr>
      </w:pPr>
      <w:r>
        <w:rPr>
          <w:b/>
          <w:sz w:val="40"/>
          <w:szCs w:val="24"/>
        </w:rPr>
        <w:lastRenderedPageBreak/>
        <w:t>APPLICATION Section I</w:t>
      </w:r>
      <w:r w:rsidR="003F311C" w:rsidRPr="00FC1EEE">
        <w:rPr>
          <w:b/>
          <w:sz w:val="40"/>
          <w:szCs w:val="24"/>
        </w:rPr>
        <w:t xml:space="preserve"> </w:t>
      </w:r>
      <w:r>
        <w:rPr>
          <w:b/>
          <w:sz w:val="40"/>
          <w:szCs w:val="24"/>
        </w:rPr>
        <w:t xml:space="preserve">– </w:t>
      </w:r>
      <w:r w:rsidRPr="00810D57">
        <w:rPr>
          <w:b/>
          <w:sz w:val="32"/>
          <w:szCs w:val="24"/>
        </w:rPr>
        <w:t>Applicant, Background, Description</w:t>
      </w:r>
    </w:p>
    <w:p w:rsidR="003F311C" w:rsidRDefault="003F311C" w:rsidP="00081CD6">
      <w:pPr>
        <w:spacing w:after="0" w:line="240" w:lineRule="auto"/>
        <w:rPr>
          <w:sz w:val="24"/>
          <w:szCs w:val="24"/>
        </w:rPr>
      </w:pPr>
    </w:p>
    <w:p w:rsidR="00CE7263" w:rsidRDefault="0046571E" w:rsidP="00081CD6">
      <w:pPr>
        <w:spacing w:after="0" w:line="240" w:lineRule="auto"/>
        <w:rPr>
          <w:sz w:val="24"/>
          <w:szCs w:val="24"/>
        </w:rPr>
      </w:pPr>
      <w:r>
        <w:rPr>
          <w:sz w:val="24"/>
          <w:szCs w:val="24"/>
        </w:rPr>
        <w:t>Date of Application:</w:t>
      </w:r>
      <w:r w:rsidR="00B04953">
        <w:rPr>
          <w:sz w:val="24"/>
          <w:szCs w:val="24"/>
        </w:rPr>
        <w:t xml:space="preserve"> </w:t>
      </w:r>
      <w:r w:rsidR="00867747">
        <w:rPr>
          <w:sz w:val="24"/>
          <w:szCs w:val="24"/>
        </w:rPr>
        <w:fldChar w:fldCharType="begin"/>
      </w:r>
      <w:r w:rsidR="00B04953">
        <w:rPr>
          <w:sz w:val="24"/>
          <w:szCs w:val="24"/>
        </w:rPr>
        <w:instrText xml:space="preserve"> FILLIN   \* MERGEFORMAT </w:instrText>
      </w:r>
      <w:r w:rsidR="00867747">
        <w:rPr>
          <w:sz w:val="24"/>
          <w:szCs w:val="24"/>
        </w:rPr>
        <w:fldChar w:fldCharType="end"/>
      </w:r>
      <w:r w:rsidR="00867747">
        <w:rPr>
          <w:sz w:val="24"/>
          <w:szCs w:val="24"/>
          <w:shd w:val="clear" w:color="auto" w:fill="D9D9D9" w:themeFill="background1" w:themeFillShade="D9"/>
        </w:rPr>
        <w:fldChar w:fldCharType="begin"/>
      </w:r>
      <w:r w:rsidR="00B04953">
        <w:rPr>
          <w:sz w:val="24"/>
          <w:szCs w:val="24"/>
          <w:shd w:val="clear" w:color="auto" w:fill="D9D9D9" w:themeFill="background1" w:themeFillShade="D9"/>
        </w:rPr>
        <w:instrText xml:space="preserve"> FILLIN  "Add text here."  \* MERGEFORMAT </w:instrText>
      </w:r>
      <w:r w:rsidR="00867747">
        <w:rPr>
          <w:sz w:val="24"/>
          <w:szCs w:val="24"/>
          <w:shd w:val="clear" w:color="auto" w:fill="D9D9D9" w:themeFill="background1" w:themeFillShade="D9"/>
        </w:rPr>
        <w:fldChar w:fldCharType="end"/>
      </w:r>
    </w:p>
    <w:p w:rsidR="00C13568" w:rsidRDefault="00C13568" w:rsidP="00CE7263">
      <w:pPr>
        <w:spacing w:after="0" w:line="240" w:lineRule="auto"/>
        <w:rPr>
          <w:sz w:val="24"/>
          <w:szCs w:val="24"/>
        </w:rPr>
      </w:pPr>
    </w:p>
    <w:p w:rsidR="00CE7263" w:rsidRDefault="0046571E" w:rsidP="00CE7263">
      <w:pPr>
        <w:spacing w:after="0" w:line="240" w:lineRule="auto"/>
        <w:rPr>
          <w:sz w:val="24"/>
          <w:szCs w:val="24"/>
        </w:rPr>
      </w:pPr>
      <w:r>
        <w:rPr>
          <w:sz w:val="24"/>
          <w:szCs w:val="24"/>
        </w:rPr>
        <w:t>Name of Circuit</w:t>
      </w:r>
      <w:r w:rsidR="00B04953">
        <w:rPr>
          <w:sz w:val="24"/>
          <w:szCs w:val="24"/>
        </w:rPr>
        <w:t xml:space="preserve">: </w:t>
      </w:r>
      <w:r w:rsidR="00867747">
        <w:rPr>
          <w:sz w:val="24"/>
          <w:szCs w:val="24"/>
        </w:rPr>
        <w:fldChar w:fldCharType="begin"/>
      </w:r>
      <w:r w:rsidR="00CE7263">
        <w:rPr>
          <w:sz w:val="24"/>
          <w:szCs w:val="24"/>
        </w:rPr>
        <w:instrText xml:space="preserve"> FILLIN  "Add text here"  \* MERGEFORMAT </w:instrText>
      </w:r>
      <w:r w:rsidR="00867747">
        <w:rPr>
          <w:sz w:val="24"/>
          <w:szCs w:val="24"/>
        </w:rPr>
        <w:fldChar w:fldCharType="end"/>
      </w:r>
    </w:p>
    <w:p w:rsidR="003F311C" w:rsidRDefault="003F311C" w:rsidP="00081CD6">
      <w:pPr>
        <w:spacing w:after="0" w:line="240" w:lineRule="auto"/>
        <w:rPr>
          <w:sz w:val="24"/>
          <w:szCs w:val="24"/>
        </w:rPr>
      </w:pPr>
    </w:p>
    <w:p w:rsidR="0046571E" w:rsidRDefault="00C13568" w:rsidP="00081CD6">
      <w:pPr>
        <w:spacing w:after="0" w:line="240" w:lineRule="auto"/>
        <w:rPr>
          <w:sz w:val="24"/>
          <w:szCs w:val="24"/>
        </w:rPr>
      </w:pPr>
      <w:r>
        <w:rPr>
          <w:sz w:val="24"/>
          <w:szCs w:val="24"/>
        </w:rPr>
        <w:t>Total n</w:t>
      </w:r>
      <w:r w:rsidR="0046571E">
        <w:rPr>
          <w:sz w:val="24"/>
          <w:szCs w:val="24"/>
        </w:rPr>
        <w:t>umber of congregations in this circuit:</w:t>
      </w:r>
      <w:r w:rsidR="00CE7263">
        <w:rPr>
          <w:sz w:val="24"/>
          <w:szCs w:val="24"/>
        </w:rPr>
        <w:t xml:space="preserve">  </w:t>
      </w:r>
      <w:r w:rsidR="00867747">
        <w:rPr>
          <w:sz w:val="24"/>
          <w:szCs w:val="24"/>
        </w:rPr>
        <w:fldChar w:fldCharType="begin"/>
      </w:r>
      <w:r w:rsidR="00CE7263">
        <w:rPr>
          <w:sz w:val="24"/>
          <w:szCs w:val="24"/>
        </w:rPr>
        <w:instrText xml:space="preserve"> FILLIN  "Add text here"  \* MERGEFORMAT </w:instrText>
      </w:r>
      <w:r w:rsidR="00867747">
        <w:rPr>
          <w:sz w:val="24"/>
          <w:szCs w:val="24"/>
        </w:rPr>
        <w:fldChar w:fldCharType="end"/>
      </w:r>
    </w:p>
    <w:p w:rsidR="0046571E" w:rsidRDefault="0046571E" w:rsidP="00081CD6">
      <w:pPr>
        <w:spacing w:after="0" w:line="240" w:lineRule="auto"/>
        <w:rPr>
          <w:sz w:val="24"/>
          <w:szCs w:val="24"/>
        </w:rPr>
      </w:pPr>
    </w:p>
    <w:p w:rsidR="00CE7263" w:rsidRDefault="00C13568" w:rsidP="00CE7263">
      <w:pPr>
        <w:spacing w:after="0" w:line="240" w:lineRule="auto"/>
        <w:rPr>
          <w:sz w:val="24"/>
          <w:szCs w:val="24"/>
        </w:rPr>
      </w:pPr>
      <w:r>
        <w:rPr>
          <w:sz w:val="24"/>
          <w:szCs w:val="24"/>
        </w:rPr>
        <w:t>Name of initiative or ministry o</w:t>
      </w:r>
      <w:r w:rsidR="0046571E">
        <w:rPr>
          <w:sz w:val="24"/>
          <w:szCs w:val="24"/>
        </w:rPr>
        <w:t>utreach</w:t>
      </w:r>
      <w:r>
        <w:rPr>
          <w:sz w:val="24"/>
          <w:szCs w:val="24"/>
        </w:rPr>
        <w:t xml:space="preserve"> effort</w:t>
      </w:r>
      <w:r w:rsidR="0046571E">
        <w:rPr>
          <w:sz w:val="24"/>
          <w:szCs w:val="24"/>
        </w:rPr>
        <w:t>:</w:t>
      </w:r>
      <w:r w:rsidR="00CE7263">
        <w:rPr>
          <w:sz w:val="24"/>
          <w:szCs w:val="24"/>
        </w:rPr>
        <w:t xml:space="preserve"> </w:t>
      </w:r>
      <w:r w:rsidR="00867747">
        <w:rPr>
          <w:sz w:val="24"/>
          <w:szCs w:val="24"/>
        </w:rPr>
        <w:fldChar w:fldCharType="begin"/>
      </w:r>
      <w:r w:rsidR="00CE7263">
        <w:rPr>
          <w:sz w:val="24"/>
          <w:szCs w:val="24"/>
        </w:rPr>
        <w:instrText xml:space="preserve"> FILLIN  "Add text here"  \* MERGEFORMAT </w:instrText>
      </w:r>
      <w:r w:rsidR="00867747">
        <w:rPr>
          <w:sz w:val="24"/>
          <w:szCs w:val="24"/>
        </w:rPr>
        <w:fldChar w:fldCharType="end"/>
      </w:r>
    </w:p>
    <w:p w:rsidR="0046571E" w:rsidRDefault="0046571E" w:rsidP="00081CD6">
      <w:pPr>
        <w:spacing w:after="0" w:line="240" w:lineRule="auto"/>
        <w:rPr>
          <w:sz w:val="24"/>
          <w:szCs w:val="24"/>
        </w:rPr>
      </w:pPr>
    </w:p>
    <w:p w:rsidR="0046571E" w:rsidRDefault="0046571E" w:rsidP="00081CD6">
      <w:pPr>
        <w:spacing w:after="0" w:line="240" w:lineRule="auto"/>
        <w:rPr>
          <w:sz w:val="24"/>
          <w:szCs w:val="24"/>
        </w:rPr>
      </w:pPr>
      <w:r>
        <w:rPr>
          <w:sz w:val="24"/>
          <w:szCs w:val="24"/>
        </w:rPr>
        <w:t>Administrative congregation’s full mailing address:</w:t>
      </w:r>
      <w:r w:rsidR="00CE7263">
        <w:rPr>
          <w:sz w:val="24"/>
          <w:szCs w:val="24"/>
        </w:rPr>
        <w:t xml:space="preserve"> </w:t>
      </w:r>
      <w:r w:rsidR="00867747">
        <w:rPr>
          <w:sz w:val="24"/>
          <w:szCs w:val="24"/>
        </w:rPr>
        <w:fldChar w:fldCharType="begin"/>
      </w:r>
      <w:r w:rsidR="00CE7263">
        <w:rPr>
          <w:sz w:val="24"/>
          <w:szCs w:val="24"/>
        </w:rPr>
        <w:instrText xml:space="preserve"> FILLIN  "Add text here"  \* MERGEFORMAT </w:instrText>
      </w:r>
      <w:r w:rsidR="00867747">
        <w:rPr>
          <w:sz w:val="24"/>
          <w:szCs w:val="24"/>
        </w:rPr>
        <w:fldChar w:fldCharType="end"/>
      </w:r>
    </w:p>
    <w:p w:rsidR="0046571E" w:rsidRDefault="0046571E" w:rsidP="00081CD6">
      <w:pPr>
        <w:spacing w:after="0" w:line="240" w:lineRule="auto"/>
        <w:rPr>
          <w:sz w:val="24"/>
          <w:szCs w:val="24"/>
        </w:rPr>
      </w:pPr>
    </w:p>
    <w:p w:rsidR="0046571E" w:rsidRDefault="0046571E" w:rsidP="00081CD6">
      <w:pPr>
        <w:spacing w:after="0" w:line="240" w:lineRule="auto"/>
        <w:rPr>
          <w:sz w:val="24"/>
          <w:szCs w:val="24"/>
        </w:rPr>
      </w:pPr>
      <w:r>
        <w:rPr>
          <w:sz w:val="24"/>
          <w:szCs w:val="24"/>
        </w:rPr>
        <w:t>Administrative congregation’s Circuit Gospel Gap Point of Contact:</w:t>
      </w:r>
    </w:p>
    <w:p w:rsidR="00C13568" w:rsidRDefault="00C13568" w:rsidP="00081CD6">
      <w:pPr>
        <w:spacing w:after="0" w:line="240" w:lineRule="auto"/>
        <w:rPr>
          <w:sz w:val="24"/>
          <w:szCs w:val="24"/>
        </w:rPr>
      </w:pPr>
    </w:p>
    <w:p w:rsidR="0046571E" w:rsidRDefault="0046571E" w:rsidP="00C13568">
      <w:pPr>
        <w:spacing w:after="0" w:line="240" w:lineRule="auto"/>
        <w:ind w:left="360"/>
        <w:rPr>
          <w:sz w:val="24"/>
          <w:szCs w:val="24"/>
        </w:rPr>
      </w:pPr>
      <w:r>
        <w:rPr>
          <w:sz w:val="24"/>
          <w:szCs w:val="24"/>
        </w:rPr>
        <w:t>Name</w:t>
      </w:r>
      <w:r w:rsidR="00CE7263">
        <w:rPr>
          <w:sz w:val="24"/>
          <w:szCs w:val="24"/>
        </w:rPr>
        <w:t>,</w:t>
      </w:r>
      <w:r w:rsidR="00882668">
        <w:rPr>
          <w:sz w:val="24"/>
          <w:szCs w:val="24"/>
        </w:rPr>
        <w:t xml:space="preserve"> </w:t>
      </w:r>
      <w:r w:rsidR="00CE7263">
        <w:rPr>
          <w:sz w:val="24"/>
          <w:szCs w:val="24"/>
        </w:rPr>
        <w:t xml:space="preserve">Title: </w:t>
      </w:r>
      <w:r w:rsidR="00867747" w:rsidRPr="00CE7263">
        <w:rPr>
          <w:sz w:val="24"/>
          <w:szCs w:val="24"/>
          <w:shd w:val="clear" w:color="auto" w:fill="D9D9D9" w:themeFill="background1" w:themeFillShade="D9"/>
        </w:rPr>
        <w:fldChar w:fldCharType="begin"/>
      </w:r>
      <w:r w:rsidR="00CE7263" w:rsidRPr="00CE7263">
        <w:rPr>
          <w:sz w:val="24"/>
          <w:szCs w:val="24"/>
          <w:shd w:val="clear" w:color="auto" w:fill="D9D9D9" w:themeFill="background1" w:themeFillShade="D9"/>
        </w:rPr>
        <w:instrText xml:space="preserve"> FILLIN  \d "Add text here."  \* MERGEFORMAT </w:instrText>
      </w:r>
      <w:r w:rsidR="00867747" w:rsidRPr="00CE7263">
        <w:rPr>
          <w:sz w:val="24"/>
          <w:szCs w:val="24"/>
          <w:shd w:val="clear" w:color="auto" w:fill="D9D9D9" w:themeFill="background1" w:themeFillShade="D9"/>
        </w:rPr>
        <w:fldChar w:fldCharType="end"/>
      </w:r>
    </w:p>
    <w:p w:rsidR="0046571E" w:rsidRDefault="0046571E" w:rsidP="00C13568">
      <w:pPr>
        <w:spacing w:after="0" w:line="240" w:lineRule="auto"/>
        <w:ind w:left="360"/>
        <w:rPr>
          <w:sz w:val="24"/>
          <w:szCs w:val="24"/>
        </w:rPr>
      </w:pPr>
      <w:r>
        <w:rPr>
          <w:sz w:val="24"/>
          <w:szCs w:val="24"/>
        </w:rPr>
        <w:t>Phone</w:t>
      </w:r>
      <w:r w:rsidR="00CE7263">
        <w:rPr>
          <w:sz w:val="24"/>
          <w:szCs w:val="24"/>
        </w:rPr>
        <w:t xml:space="preserve">: </w:t>
      </w:r>
    </w:p>
    <w:p w:rsidR="007F35F0" w:rsidRDefault="00CE7263" w:rsidP="00C13568">
      <w:pPr>
        <w:spacing w:after="0" w:line="240" w:lineRule="auto"/>
        <w:ind w:left="360"/>
        <w:rPr>
          <w:sz w:val="24"/>
          <w:szCs w:val="24"/>
        </w:rPr>
      </w:pPr>
      <w:r>
        <w:rPr>
          <w:sz w:val="24"/>
          <w:szCs w:val="24"/>
        </w:rPr>
        <w:t xml:space="preserve">Additional </w:t>
      </w:r>
      <w:r w:rsidR="007F35F0">
        <w:rPr>
          <w:sz w:val="24"/>
          <w:szCs w:val="24"/>
        </w:rPr>
        <w:t>Phone</w:t>
      </w:r>
      <w:r>
        <w:rPr>
          <w:sz w:val="24"/>
          <w:szCs w:val="24"/>
        </w:rPr>
        <w:t xml:space="preserve">: </w:t>
      </w:r>
    </w:p>
    <w:p w:rsidR="0046571E" w:rsidRDefault="0046571E" w:rsidP="00C13568">
      <w:pPr>
        <w:spacing w:after="0" w:line="240" w:lineRule="auto"/>
        <w:ind w:left="360"/>
        <w:rPr>
          <w:sz w:val="24"/>
          <w:szCs w:val="24"/>
        </w:rPr>
      </w:pPr>
      <w:r>
        <w:rPr>
          <w:sz w:val="24"/>
          <w:szCs w:val="24"/>
        </w:rPr>
        <w:t>Email</w:t>
      </w:r>
      <w:r w:rsidR="00CE7263">
        <w:rPr>
          <w:sz w:val="24"/>
          <w:szCs w:val="24"/>
        </w:rPr>
        <w:t xml:space="preserve">: </w:t>
      </w:r>
    </w:p>
    <w:p w:rsidR="0046571E" w:rsidRDefault="0046571E" w:rsidP="00081CD6">
      <w:pPr>
        <w:spacing w:after="0" w:line="240" w:lineRule="auto"/>
        <w:rPr>
          <w:sz w:val="24"/>
          <w:szCs w:val="24"/>
        </w:rPr>
      </w:pPr>
    </w:p>
    <w:p w:rsidR="00475A0A" w:rsidRDefault="00867747" w:rsidP="00081CD6">
      <w:pPr>
        <w:spacing w:after="0" w:line="240" w:lineRule="auto"/>
        <w:rPr>
          <w:sz w:val="24"/>
          <w:szCs w:val="24"/>
        </w:rPr>
      </w:pPr>
      <w:r>
        <w:rPr>
          <w:noProof/>
          <w:sz w:val="24"/>
          <w:szCs w:val="24"/>
        </w:rPr>
        <w:pict>
          <v:line id="Straight Connector 2" o:spid="_x0000_s1026" style="position:absolute;z-index:251666432;visibility:visible" from=".9pt,8.15pt" to="47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" strokecolor="black [3200]" strokeweight="1.5pt">
            <v:stroke joinstyle="miter"/>
          </v:line>
        </w:pict>
      </w:r>
    </w:p>
    <w:p w:rsidR="0046571E" w:rsidRPr="00475A0A" w:rsidRDefault="0046571E" w:rsidP="00475A0A">
      <w:pPr>
        <w:pStyle w:val="ListParagraph"/>
        <w:numPr>
          <w:ilvl w:val="0"/>
          <w:numId w:val="3"/>
        </w:numPr>
        <w:spacing w:after="0" w:line="240" w:lineRule="auto"/>
        <w:ind w:left="360"/>
        <w:rPr>
          <w:sz w:val="24"/>
          <w:szCs w:val="24"/>
        </w:rPr>
      </w:pPr>
      <w:r w:rsidRPr="00475A0A">
        <w:rPr>
          <w:sz w:val="24"/>
          <w:szCs w:val="24"/>
        </w:rPr>
        <w:t>Briefly describe why this congregation w</w:t>
      </w:r>
      <w:r w:rsidR="00FC1EEE" w:rsidRPr="00475A0A">
        <w:rPr>
          <w:sz w:val="24"/>
          <w:szCs w:val="24"/>
        </w:rPr>
        <w:t>as chosen to serve in this role.</w:t>
      </w:r>
    </w:p>
    <w:p w:rsidR="0046571E" w:rsidRDefault="0046571E" w:rsidP="00475A0A">
      <w:pPr>
        <w:spacing w:after="0" w:line="240" w:lineRule="auto"/>
        <w:ind w:left="360"/>
        <w:rPr>
          <w:sz w:val="24"/>
          <w:szCs w:val="24"/>
        </w:rPr>
      </w:pPr>
    </w:p>
    <w:p w:rsidR="0046571E" w:rsidRDefault="0046571E" w:rsidP="00475A0A">
      <w:pPr>
        <w:spacing w:after="0" w:line="240" w:lineRule="auto"/>
        <w:ind w:left="360"/>
        <w:rPr>
          <w:sz w:val="24"/>
          <w:szCs w:val="24"/>
        </w:rPr>
      </w:pPr>
    </w:p>
    <w:p w:rsidR="00475A0A" w:rsidRDefault="00475A0A" w:rsidP="00475A0A">
      <w:pPr>
        <w:spacing w:after="0" w:line="240" w:lineRule="auto"/>
        <w:ind w:left="360"/>
        <w:rPr>
          <w:sz w:val="24"/>
          <w:szCs w:val="24"/>
        </w:rPr>
      </w:pPr>
    </w:p>
    <w:p w:rsidR="0046571E" w:rsidRPr="00475A0A" w:rsidRDefault="0046571E" w:rsidP="00475A0A">
      <w:pPr>
        <w:pStyle w:val="ListParagraph"/>
        <w:numPr>
          <w:ilvl w:val="0"/>
          <w:numId w:val="3"/>
        </w:numPr>
        <w:spacing w:after="0" w:line="240" w:lineRule="auto"/>
        <w:ind w:left="360"/>
        <w:rPr>
          <w:sz w:val="24"/>
          <w:szCs w:val="24"/>
        </w:rPr>
      </w:pPr>
      <w:r w:rsidRPr="00475A0A">
        <w:rPr>
          <w:sz w:val="24"/>
          <w:szCs w:val="24"/>
        </w:rPr>
        <w:t xml:space="preserve">Briefly </w:t>
      </w:r>
      <w:r w:rsidRPr="00475A0A">
        <w:rPr>
          <w:sz w:val="24"/>
          <w:szCs w:val="24"/>
          <w:u w:val="single"/>
        </w:rPr>
        <w:t>describe the Circuit Gospel Gap initiative</w:t>
      </w:r>
      <w:r w:rsidRPr="00475A0A">
        <w:rPr>
          <w:sz w:val="24"/>
          <w:szCs w:val="24"/>
        </w:rPr>
        <w:t>.  Include the nature of the mission and how it’s carried out, who is being reached and served, strategies and where activities will take place (i.e. geographically, community names and places, churches, etc.)</w:t>
      </w:r>
    </w:p>
    <w:p w:rsidR="0046571E" w:rsidRDefault="0046571E" w:rsidP="00475A0A">
      <w:pPr>
        <w:spacing w:after="0" w:line="240" w:lineRule="auto"/>
        <w:ind w:left="360"/>
        <w:rPr>
          <w:sz w:val="24"/>
          <w:szCs w:val="24"/>
        </w:rPr>
      </w:pPr>
    </w:p>
    <w:p w:rsidR="001B06A4" w:rsidRDefault="001B06A4" w:rsidP="00475A0A">
      <w:pPr>
        <w:spacing w:after="0" w:line="240" w:lineRule="auto"/>
        <w:ind w:left="360"/>
        <w:rPr>
          <w:sz w:val="24"/>
          <w:szCs w:val="24"/>
        </w:rPr>
      </w:pPr>
    </w:p>
    <w:p w:rsidR="001B06A4" w:rsidRDefault="001B06A4" w:rsidP="00475A0A">
      <w:pPr>
        <w:spacing w:after="0" w:line="240" w:lineRule="auto"/>
        <w:ind w:left="360"/>
        <w:rPr>
          <w:sz w:val="24"/>
          <w:szCs w:val="24"/>
        </w:rPr>
      </w:pPr>
    </w:p>
    <w:p w:rsidR="001B06A4" w:rsidRDefault="001B06A4" w:rsidP="00475A0A">
      <w:pPr>
        <w:spacing w:after="0" w:line="240" w:lineRule="auto"/>
        <w:ind w:left="360"/>
        <w:rPr>
          <w:sz w:val="24"/>
          <w:szCs w:val="24"/>
        </w:rPr>
      </w:pPr>
    </w:p>
    <w:p w:rsidR="001B06A4" w:rsidRDefault="001B06A4" w:rsidP="00475A0A">
      <w:pPr>
        <w:spacing w:after="0" w:line="240" w:lineRule="auto"/>
        <w:ind w:left="360"/>
        <w:rPr>
          <w:sz w:val="24"/>
          <w:szCs w:val="24"/>
        </w:rPr>
      </w:pPr>
    </w:p>
    <w:p w:rsidR="0046571E" w:rsidRPr="00475A0A" w:rsidRDefault="001B06A4" w:rsidP="00475A0A">
      <w:pPr>
        <w:pStyle w:val="ListParagraph"/>
        <w:numPr>
          <w:ilvl w:val="0"/>
          <w:numId w:val="3"/>
        </w:numPr>
        <w:spacing w:after="0" w:line="240" w:lineRule="auto"/>
        <w:ind w:left="360"/>
        <w:rPr>
          <w:sz w:val="24"/>
          <w:szCs w:val="24"/>
        </w:rPr>
      </w:pPr>
      <w:r w:rsidRPr="00475A0A">
        <w:rPr>
          <w:sz w:val="24"/>
          <w:szCs w:val="24"/>
        </w:rPr>
        <w:t xml:space="preserve">Explain </w:t>
      </w:r>
      <w:r w:rsidR="005B20C6" w:rsidRPr="00475A0A">
        <w:rPr>
          <w:sz w:val="24"/>
          <w:szCs w:val="24"/>
          <w:u w:val="single"/>
        </w:rPr>
        <w:t>the gap to be addressed</w:t>
      </w:r>
      <w:r w:rsidR="00B407B9" w:rsidRPr="00475A0A">
        <w:rPr>
          <w:sz w:val="24"/>
          <w:szCs w:val="24"/>
          <w:u w:val="single"/>
        </w:rPr>
        <w:t xml:space="preserve"> and </w:t>
      </w:r>
      <w:r w:rsidRPr="00475A0A">
        <w:rPr>
          <w:sz w:val="24"/>
          <w:szCs w:val="24"/>
          <w:u w:val="single"/>
        </w:rPr>
        <w:t>how</w:t>
      </w:r>
      <w:r w:rsidR="005B20C6" w:rsidRPr="00475A0A">
        <w:rPr>
          <w:sz w:val="24"/>
          <w:szCs w:val="24"/>
          <w:u w:val="single"/>
        </w:rPr>
        <w:t xml:space="preserve"> the circuit identified this</w:t>
      </w:r>
      <w:r w:rsidRPr="00475A0A">
        <w:rPr>
          <w:sz w:val="24"/>
          <w:szCs w:val="24"/>
          <w:u w:val="single"/>
        </w:rPr>
        <w:t xml:space="preserve"> gap</w:t>
      </w:r>
      <w:r w:rsidRPr="00475A0A">
        <w:rPr>
          <w:sz w:val="24"/>
          <w:szCs w:val="24"/>
        </w:rPr>
        <w:t>.  Include a brief description of the process, such as the roles (i.e. clergy, laity) of who was involved, the number of congregations that were engaged in the planning, any research conducted, action steps taken that resulted in the adoption of this particular Circuit Gospel Gap initiative, etc.</w:t>
      </w:r>
    </w:p>
    <w:p w:rsidR="00EB3AE3" w:rsidRDefault="00EB3AE3" w:rsidP="00475A0A">
      <w:pPr>
        <w:spacing w:after="0" w:line="240" w:lineRule="auto"/>
        <w:ind w:left="450"/>
        <w:rPr>
          <w:sz w:val="24"/>
          <w:szCs w:val="24"/>
        </w:rPr>
      </w:pPr>
    </w:p>
    <w:p w:rsidR="00EB3AE3" w:rsidRDefault="00EB3AE3" w:rsidP="00475A0A">
      <w:pPr>
        <w:spacing w:after="0" w:line="240" w:lineRule="auto"/>
        <w:ind w:left="450"/>
        <w:rPr>
          <w:sz w:val="24"/>
          <w:szCs w:val="24"/>
        </w:rPr>
      </w:pPr>
    </w:p>
    <w:p w:rsidR="00475A0A" w:rsidRDefault="00475A0A" w:rsidP="00475A0A">
      <w:pPr>
        <w:spacing w:after="0" w:line="240" w:lineRule="auto"/>
        <w:ind w:left="450"/>
        <w:rPr>
          <w:sz w:val="24"/>
          <w:szCs w:val="24"/>
        </w:rPr>
      </w:pPr>
    </w:p>
    <w:p w:rsidR="00475A0A" w:rsidRDefault="00475A0A" w:rsidP="00475A0A">
      <w:pPr>
        <w:spacing w:after="0" w:line="240" w:lineRule="auto"/>
        <w:ind w:left="450"/>
        <w:rPr>
          <w:sz w:val="24"/>
          <w:szCs w:val="24"/>
        </w:rPr>
      </w:pPr>
    </w:p>
    <w:p w:rsidR="00475A0A" w:rsidRDefault="00475A0A" w:rsidP="00475A0A">
      <w:pPr>
        <w:spacing w:after="0" w:line="240" w:lineRule="auto"/>
        <w:rPr>
          <w:sz w:val="24"/>
          <w:szCs w:val="24"/>
        </w:rPr>
      </w:pPr>
    </w:p>
    <w:p w:rsidR="00EB3AE3" w:rsidRDefault="00EB3AE3" w:rsidP="00475A0A">
      <w:pPr>
        <w:spacing w:after="0" w:line="240" w:lineRule="auto"/>
        <w:ind w:left="450"/>
        <w:rPr>
          <w:sz w:val="24"/>
          <w:szCs w:val="24"/>
        </w:rPr>
      </w:pPr>
    </w:p>
    <w:p w:rsidR="00EB3AE3" w:rsidRDefault="00EB3AE3" w:rsidP="00475A0A">
      <w:pPr>
        <w:spacing w:after="0" w:line="240" w:lineRule="auto"/>
        <w:ind w:left="450"/>
        <w:rPr>
          <w:sz w:val="24"/>
          <w:szCs w:val="24"/>
        </w:rPr>
      </w:pPr>
    </w:p>
    <w:p w:rsidR="003A0AFC" w:rsidRDefault="003A0AFC" w:rsidP="00475A0A">
      <w:pPr>
        <w:spacing w:after="0" w:line="240" w:lineRule="auto"/>
        <w:ind w:left="450"/>
        <w:rPr>
          <w:sz w:val="24"/>
          <w:szCs w:val="24"/>
        </w:rPr>
      </w:pPr>
    </w:p>
    <w:p w:rsidR="00EB3AE3" w:rsidRDefault="00EB3AE3" w:rsidP="00475A0A">
      <w:pPr>
        <w:spacing w:after="0" w:line="240" w:lineRule="auto"/>
        <w:ind w:left="450"/>
        <w:rPr>
          <w:sz w:val="24"/>
          <w:szCs w:val="24"/>
        </w:rPr>
        <w:sectPr w:rsidR="00EB3AE3" w:rsidSect="00EB26D7">
          <w:footerReference w:type="first" r:id="rId11"/>
          <w:pgSz w:w="12240" w:h="15840" w:code="1"/>
          <w:pgMar w:top="1440" w:right="1152" w:bottom="1152" w:left="1152" w:header="720" w:footer="720" w:gutter="0"/>
          <w:pgNumType w:start="1"/>
          <w:cols w:space="720"/>
          <w:titlePg/>
          <w:docGrid w:linePitch="360"/>
        </w:sectPr>
      </w:pPr>
    </w:p>
    <w:p w:rsidR="00A77475" w:rsidRDefault="00A77475" w:rsidP="002D64BA">
      <w:pPr>
        <w:spacing w:after="0" w:line="240" w:lineRule="auto"/>
        <w:ind w:left="360"/>
        <w:rPr>
          <w:sz w:val="24"/>
          <w:szCs w:val="2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422"/>
        <w:gridCol w:w="789"/>
        <w:gridCol w:w="1211"/>
        <w:gridCol w:w="840"/>
        <w:gridCol w:w="899"/>
        <w:gridCol w:w="1248"/>
        <w:gridCol w:w="1294"/>
        <w:gridCol w:w="1260"/>
      </w:tblGrid>
      <w:tr w:rsidR="00162860" w:rsidRPr="00A77475" w:rsidTr="00810D57">
        <w:trPr>
          <w:trHeight w:val="375"/>
        </w:trPr>
        <w:tc>
          <w:tcPr>
            <w:tcW w:w="9540" w:type="dxa"/>
            <w:gridSpan w:val="9"/>
            <w:tcBorders>
              <w:top w:val="nil"/>
              <w:left w:val="nil"/>
              <w:bottom w:val="nil"/>
              <w:right w:val="nil"/>
            </w:tcBorders>
            <w:shd w:val="clear" w:color="auto" w:fill="auto"/>
            <w:vAlign w:val="center"/>
          </w:tcPr>
          <w:p w:rsidR="00162860" w:rsidRPr="00810D57" w:rsidRDefault="00810D57" w:rsidP="00810D57">
            <w:pPr>
              <w:spacing w:after="0" w:line="240" w:lineRule="auto"/>
              <w:jc w:val="center"/>
              <w:rPr>
                <w:rFonts w:ascii="Calibri" w:eastAsia="Times New Roman" w:hAnsi="Calibri" w:cs="Calibri"/>
                <w:b/>
                <w:sz w:val="28"/>
                <w:szCs w:val="20"/>
              </w:rPr>
            </w:pPr>
            <w:r w:rsidRPr="00810D57">
              <w:rPr>
                <w:rFonts w:ascii="Calibri" w:eastAsia="Times New Roman" w:hAnsi="Calibri" w:cs="Calibri"/>
                <w:b/>
                <w:sz w:val="40"/>
                <w:szCs w:val="20"/>
              </w:rPr>
              <w:t>APPLICATION</w:t>
            </w:r>
            <w:r>
              <w:rPr>
                <w:rFonts w:ascii="Calibri" w:eastAsia="Times New Roman" w:hAnsi="Calibri" w:cs="Calibri"/>
                <w:b/>
                <w:sz w:val="40"/>
                <w:szCs w:val="20"/>
              </w:rPr>
              <w:t xml:space="preserve"> Section II</w:t>
            </w:r>
            <w:r>
              <w:rPr>
                <w:rFonts w:ascii="Calibri" w:eastAsia="Times New Roman" w:hAnsi="Calibri" w:cs="Calibri"/>
                <w:b/>
                <w:sz w:val="28"/>
                <w:szCs w:val="20"/>
              </w:rPr>
              <w:t xml:space="preserve"> – </w:t>
            </w:r>
            <w:r w:rsidRPr="00810D57">
              <w:rPr>
                <w:rFonts w:ascii="Calibri" w:eastAsia="Times New Roman" w:hAnsi="Calibri" w:cs="Calibri"/>
                <w:b/>
                <w:sz w:val="32"/>
                <w:szCs w:val="20"/>
              </w:rPr>
              <w:t>Circuit-wide Participation and Support</w:t>
            </w:r>
          </w:p>
        </w:tc>
      </w:tr>
      <w:tr w:rsidR="00162860" w:rsidRPr="00A77475" w:rsidTr="00810D57">
        <w:trPr>
          <w:trHeight w:val="375"/>
        </w:trPr>
        <w:tc>
          <w:tcPr>
            <w:tcW w:w="9540" w:type="dxa"/>
            <w:gridSpan w:val="9"/>
            <w:tcBorders>
              <w:top w:val="nil"/>
              <w:left w:val="nil"/>
              <w:bottom w:val="nil"/>
              <w:right w:val="nil"/>
            </w:tcBorders>
            <w:shd w:val="clear" w:color="auto" w:fill="auto"/>
            <w:vAlign w:val="center"/>
          </w:tcPr>
          <w:p w:rsidR="00162860" w:rsidRPr="00A77475" w:rsidRDefault="00162860" w:rsidP="00A77475">
            <w:pPr>
              <w:spacing w:after="0" w:line="240" w:lineRule="auto"/>
              <w:jc w:val="right"/>
              <w:rPr>
                <w:rFonts w:ascii="Calibri" w:eastAsia="Times New Roman" w:hAnsi="Calibri" w:cs="Calibri"/>
                <w:sz w:val="20"/>
                <w:szCs w:val="20"/>
              </w:rPr>
            </w:pPr>
          </w:p>
        </w:tc>
      </w:tr>
      <w:tr w:rsidR="00162860" w:rsidRPr="00A77475" w:rsidTr="00810D57">
        <w:trPr>
          <w:trHeight w:val="375"/>
        </w:trPr>
        <w:tc>
          <w:tcPr>
            <w:tcW w:w="1999" w:type="dxa"/>
            <w:gridSpan w:val="2"/>
            <w:tcBorders>
              <w:top w:val="single" w:sz="4" w:space="0" w:color="auto"/>
            </w:tcBorders>
            <w:shd w:val="clear" w:color="000000" w:fill="D9D9D9"/>
            <w:vAlign w:val="center"/>
            <w:hideMark/>
          </w:tcPr>
          <w:p w:rsidR="00162860" w:rsidRPr="00A77475" w:rsidRDefault="00162860" w:rsidP="00A77475">
            <w:pPr>
              <w:spacing w:after="0" w:line="240" w:lineRule="auto"/>
              <w:rPr>
                <w:rFonts w:ascii="Calibri" w:eastAsia="Times New Roman" w:hAnsi="Calibri" w:cs="Calibri"/>
                <w:sz w:val="24"/>
                <w:szCs w:val="24"/>
              </w:rPr>
            </w:pPr>
            <w:r>
              <w:rPr>
                <w:rFonts w:ascii="Calibri" w:eastAsia="Times New Roman" w:hAnsi="Calibri" w:cs="Calibri"/>
                <w:sz w:val="24"/>
                <w:szCs w:val="24"/>
              </w:rPr>
              <w:t>Name of Circuit</w:t>
            </w:r>
            <w:r w:rsidRPr="00A77475">
              <w:rPr>
                <w:rFonts w:ascii="Calibri" w:eastAsia="Times New Roman" w:hAnsi="Calibri" w:cs="Calibri"/>
                <w:sz w:val="24"/>
                <w:szCs w:val="24"/>
              </w:rPr>
              <w:t xml:space="preserve">: </w:t>
            </w:r>
          </w:p>
        </w:tc>
        <w:tc>
          <w:tcPr>
            <w:tcW w:w="7541" w:type="dxa"/>
            <w:gridSpan w:val="7"/>
            <w:tcBorders>
              <w:top w:val="single" w:sz="4" w:space="0" w:color="auto"/>
            </w:tcBorders>
            <w:shd w:val="clear" w:color="auto" w:fill="auto"/>
            <w:vAlign w:val="center"/>
          </w:tcPr>
          <w:p w:rsidR="00162860" w:rsidRPr="00A77475" w:rsidRDefault="00162860" w:rsidP="00475A0A">
            <w:pPr>
              <w:spacing w:after="0" w:line="240" w:lineRule="auto"/>
              <w:rPr>
                <w:rFonts w:ascii="Calibri" w:eastAsia="Times New Roman" w:hAnsi="Calibri" w:cs="Calibri"/>
                <w:sz w:val="20"/>
                <w:szCs w:val="20"/>
              </w:rPr>
            </w:pPr>
          </w:p>
        </w:tc>
      </w:tr>
      <w:tr w:rsidR="00162860" w:rsidRPr="00A77475" w:rsidTr="00CE4DB0">
        <w:trPr>
          <w:trHeight w:val="300"/>
        </w:trPr>
        <w:tc>
          <w:tcPr>
            <w:tcW w:w="3999" w:type="dxa"/>
            <w:gridSpan w:val="4"/>
            <w:shd w:val="clear" w:color="auto" w:fill="D9D9D9" w:themeFill="background1" w:themeFillShade="D9"/>
            <w:noWrap/>
            <w:vAlign w:val="bottom"/>
            <w:hideMark/>
          </w:tcPr>
          <w:p w:rsidR="00162860" w:rsidRPr="00A77475" w:rsidRDefault="00162860" w:rsidP="00A77475">
            <w:pPr>
              <w:spacing w:after="0" w:line="240" w:lineRule="auto"/>
              <w:rPr>
                <w:rFonts w:ascii="Calibri" w:eastAsia="Times New Roman" w:hAnsi="Calibri" w:cs="Calibri"/>
                <w:sz w:val="20"/>
                <w:szCs w:val="20"/>
              </w:rPr>
            </w:pPr>
            <w:r w:rsidRPr="00A77475">
              <w:rPr>
                <w:rFonts w:ascii="Calibri" w:eastAsia="Times New Roman" w:hAnsi="Calibri" w:cs="Calibri"/>
                <w:sz w:val="20"/>
                <w:szCs w:val="20"/>
              </w:rPr>
              <w:t> </w:t>
            </w:r>
            <w:r w:rsidRPr="00576B1D">
              <w:rPr>
                <w:rFonts w:ascii="Calibri" w:eastAsia="Times New Roman" w:hAnsi="Calibri" w:cs="Calibri"/>
                <w:sz w:val="24"/>
                <w:szCs w:val="24"/>
              </w:rPr>
              <w:t>Name/Focus of Gospel Gap Initiative</w:t>
            </w:r>
            <w:r>
              <w:rPr>
                <w:rFonts w:ascii="Calibri" w:eastAsia="Times New Roman" w:hAnsi="Calibri" w:cs="Calibri"/>
                <w:sz w:val="24"/>
                <w:szCs w:val="24"/>
              </w:rPr>
              <w:t>:</w:t>
            </w:r>
            <w:r w:rsidRPr="00576B1D">
              <w:rPr>
                <w:rFonts w:ascii="Calibri" w:eastAsia="Times New Roman" w:hAnsi="Calibri" w:cs="Calibri"/>
                <w:sz w:val="24"/>
                <w:szCs w:val="24"/>
              </w:rPr>
              <w:t xml:space="preserve"> </w:t>
            </w:r>
          </w:p>
        </w:tc>
        <w:tc>
          <w:tcPr>
            <w:tcW w:w="5541" w:type="dxa"/>
            <w:gridSpan w:val="5"/>
            <w:shd w:val="clear" w:color="auto" w:fill="auto"/>
          </w:tcPr>
          <w:p w:rsidR="00162860" w:rsidRPr="00A77475" w:rsidRDefault="00162860" w:rsidP="00475A0A">
            <w:pPr>
              <w:spacing w:after="0" w:line="240" w:lineRule="auto"/>
              <w:rPr>
                <w:rFonts w:ascii="Calibri" w:eastAsia="Times New Roman" w:hAnsi="Calibri" w:cs="Calibri"/>
                <w:sz w:val="20"/>
                <w:szCs w:val="20"/>
              </w:rPr>
            </w:pPr>
          </w:p>
        </w:tc>
      </w:tr>
      <w:tr w:rsidR="00162860" w:rsidRPr="00A77475" w:rsidTr="00162860">
        <w:trPr>
          <w:trHeight w:val="465"/>
        </w:trPr>
        <w:tc>
          <w:tcPr>
            <w:tcW w:w="1577" w:type="dxa"/>
            <w:shd w:val="clear" w:color="000000" w:fill="D9D9D9"/>
            <w:vAlign w:val="center"/>
            <w:hideMark/>
          </w:tcPr>
          <w:p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Total Number of Congregations in Circuit:</w:t>
            </w:r>
          </w:p>
        </w:tc>
        <w:tc>
          <w:tcPr>
            <w:tcW w:w="1211" w:type="dxa"/>
            <w:gridSpan w:val="2"/>
            <w:shd w:val="clear" w:color="000000" w:fill="D9D9D9"/>
            <w:vAlign w:val="center"/>
          </w:tcPr>
          <w:p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Total Included in CGG:</w:t>
            </w:r>
          </w:p>
        </w:tc>
        <w:tc>
          <w:tcPr>
            <w:tcW w:w="1211" w:type="dxa"/>
            <w:shd w:val="clear" w:color="000000" w:fill="D9D9D9"/>
            <w:vAlign w:val="center"/>
          </w:tcPr>
          <w:p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Percent Included:</w:t>
            </w:r>
          </w:p>
        </w:tc>
        <w:tc>
          <w:tcPr>
            <w:tcW w:w="5541" w:type="dxa"/>
            <w:gridSpan w:val="5"/>
            <w:shd w:val="clear" w:color="auto" w:fill="D9D9D9" w:themeFill="background1" w:themeFillShade="D9"/>
            <w:vAlign w:val="center"/>
            <w:hideMark/>
          </w:tcPr>
          <w:p w:rsidR="00162860" w:rsidRPr="00A77475" w:rsidRDefault="00162860" w:rsidP="00D929FD">
            <w:pPr>
              <w:spacing w:after="0" w:line="240" w:lineRule="auto"/>
              <w:jc w:val="center"/>
              <w:rPr>
                <w:rFonts w:ascii="Calibri" w:eastAsia="Times New Roman" w:hAnsi="Calibri" w:cs="Calibri"/>
                <w:color w:val="000000"/>
                <w:sz w:val="24"/>
                <w:szCs w:val="24"/>
              </w:rPr>
            </w:pPr>
            <w:r w:rsidRPr="00A77475">
              <w:rPr>
                <w:rFonts w:ascii="Calibri" w:eastAsia="Times New Roman" w:hAnsi="Calibri" w:cs="Calibri"/>
                <w:color w:val="000000"/>
                <w:sz w:val="24"/>
                <w:szCs w:val="24"/>
              </w:rPr>
              <w:t xml:space="preserve">Decision-making </w:t>
            </w:r>
            <w:r>
              <w:rPr>
                <w:rFonts w:ascii="Calibri" w:eastAsia="Times New Roman" w:hAnsi="Calibri" w:cs="Calibri"/>
                <w:color w:val="000000"/>
                <w:sz w:val="24"/>
                <w:szCs w:val="24"/>
              </w:rPr>
              <w:t>Funding Support through</w:t>
            </w:r>
            <w:r w:rsidRPr="00A77475">
              <w:rPr>
                <w:rFonts w:ascii="Calibri" w:eastAsia="Times New Roman" w:hAnsi="Calibri" w:cs="Calibri"/>
                <w:color w:val="000000"/>
                <w:sz w:val="24"/>
                <w:szCs w:val="24"/>
              </w:rPr>
              <w:t xml:space="preserve">                                                       Inter-Congregation Coordination</w:t>
            </w:r>
          </w:p>
        </w:tc>
      </w:tr>
      <w:tr w:rsidR="00162860" w:rsidRPr="00A77475" w:rsidTr="00162860">
        <w:trPr>
          <w:trHeight w:val="300"/>
        </w:trPr>
        <w:tc>
          <w:tcPr>
            <w:tcW w:w="1577" w:type="dxa"/>
            <w:shd w:val="clear" w:color="auto" w:fill="auto"/>
            <w:noWrap/>
            <w:vAlign w:val="center"/>
            <w:hideMark/>
          </w:tcPr>
          <w:p w:rsidR="00162860" w:rsidRPr="00A77475" w:rsidRDefault="00162860" w:rsidP="00A77475">
            <w:pPr>
              <w:spacing w:after="0" w:line="240" w:lineRule="auto"/>
              <w:jc w:val="center"/>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1211" w:type="dxa"/>
            <w:gridSpan w:val="2"/>
            <w:shd w:val="clear" w:color="auto" w:fill="auto"/>
            <w:vAlign w:val="center"/>
          </w:tcPr>
          <w:p w:rsidR="00162860" w:rsidRPr="00A77475" w:rsidRDefault="00162860" w:rsidP="00A77475">
            <w:pPr>
              <w:spacing w:after="0" w:line="240" w:lineRule="auto"/>
              <w:jc w:val="center"/>
              <w:rPr>
                <w:rFonts w:ascii="Calibri" w:eastAsia="Times New Roman" w:hAnsi="Calibri" w:cs="Calibri"/>
                <w:color w:val="000000"/>
                <w:sz w:val="20"/>
                <w:szCs w:val="20"/>
              </w:rPr>
            </w:pPr>
          </w:p>
        </w:tc>
        <w:tc>
          <w:tcPr>
            <w:tcW w:w="1211" w:type="dxa"/>
            <w:shd w:val="clear" w:color="auto" w:fill="auto"/>
            <w:vAlign w:val="center"/>
          </w:tcPr>
          <w:p w:rsidR="00162860" w:rsidRPr="00A77475" w:rsidRDefault="00162860" w:rsidP="00A77475">
            <w:pPr>
              <w:spacing w:after="0" w:line="240" w:lineRule="auto"/>
              <w:jc w:val="center"/>
              <w:rPr>
                <w:rFonts w:ascii="Calibri" w:eastAsia="Times New Roman" w:hAnsi="Calibri" w:cs="Calibri"/>
                <w:color w:val="000000"/>
                <w:sz w:val="20"/>
                <w:szCs w:val="20"/>
              </w:rPr>
            </w:pPr>
          </w:p>
        </w:tc>
        <w:tc>
          <w:tcPr>
            <w:tcW w:w="5541" w:type="dxa"/>
            <w:gridSpan w:val="5"/>
            <w:shd w:val="clear" w:color="auto" w:fill="auto"/>
            <w:vAlign w:val="center"/>
            <w:hideMark/>
          </w:tcPr>
          <w:p w:rsidR="00162860" w:rsidRPr="00A77475" w:rsidRDefault="00162860" w:rsidP="00162860">
            <w:pPr>
              <w:spacing w:after="0" w:line="240" w:lineRule="auto"/>
              <w:jc w:val="center"/>
              <w:rPr>
                <w:rFonts w:ascii="Calibri" w:eastAsia="Times New Roman" w:hAnsi="Calibri" w:cs="Calibri"/>
                <w:color w:val="000000"/>
                <w:sz w:val="24"/>
                <w:szCs w:val="24"/>
              </w:rPr>
            </w:pPr>
            <w:r w:rsidRPr="00A77475">
              <w:rPr>
                <w:rFonts w:ascii="Calibri" w:eastAsia="Times New Roman" w:hAnsi="Calibri" w:cs="Calibri"/>
                <w:color w:val="000000"/>
                <w:sz w:val="16"/>
                <w:szCs w:val="16"/>
              </w:rPr>
              <w:t xml:space="preserve">Enter only </w:t>
            </w:r>
            <w:r>
              <w:rPr>
                <w:rFonts w:ascii="Calibri" w:eastAsia="Times New Roman" w:hAnsi="Calibri" w:cs="Calibri"/>
                <w:color w:val="000000"/>
                <w:sz w:val="16"/>
                <w:szCs w:val="16"/>
              </w:rPr>
              <w:t xml:space="preserve">an X </w:t>
            </w:r>
            <w:r w:rsidRPr="00A77475">
              <w:rPr>
                <w:rFonts w:ascii="Calibri" w:eastAsia="Times New Roman" w:hAnsi="Calibri" w:cs="Calibri"/>
                <w:color w:val="000000"/>
                <w:sz w:val="16"/>
                <w:szCs w:val="16"/>
              </w:rPr>
              <w:t>where applicable</w:t>
            </w:r>
          </w:p>
        </w:tc>
      </w:tr>
      <w:tr w:rsidR="00162860" w:rsidRPr="00A77475" w:rsidTr="006A5763">
        <w:trPr>
          <w:trHeight w:val="718"/>
        </w:trPr>
        <w:tc>
          <w:tcPr>
            <w:tcW w:w="3999" w:type="dxa"/>
            <w:gridSpan w:val="4"/>
            <w:tcBorders>
              <w:bottom w:val="single" w:sz="4" w:space="0" w:color="auto"/>
            </w:tcBorders>
            <w:shd w:val="clear" w:color="000000" w:fill="D9D9D9"/>
            <w:noWrap/>
            <w:vAlign w:val="center"/>
            <w:hideMark/>
          </w:tcPr>
          <w:p w:rsidR="00162860" w:rsidRPr="00A77475" w:rsidRDefault="00162860" w:rsidP="00A77475">
            <w:pPr>
              <w:spacing w:after="0" w:line="240" w:lineRule="auto"/>
              <w:jc w:val="center"/>
              <w:rPr>
                <w:rFonts w:ascii="Calibri" w:eastAsia="Times New Roman" w:hAnsi="Calibri" w:cs="Calibri"/>
                <w:color w:val="000000"/>
              </w:rPr>
            </w:pPr>
            <w:r>
              <w:rPr>
                <w:rFonts w:ascii="Calibri" w:eastAsia="Times New Roman" w:hAnsi="Calibri" w:cs="Calibri"/>
                <w:color w:val="000000"/>
              </w:rPr>
              <w:t>List the Participating</w:t>
            </w:r>
            <w:r w:rsidRPr="00A77475">
              <w:rPr>
                <w:rFonts w:ascii="Calibri" w:eastAsia="Times New Roman" w:hAnsi="Calibri" w:cs="Calibri"/>
                <w:color w:val="000000"/>
              </w:rPr>
              <w:t xml:space="preserve"> Congregations </w:t>
            </w:r>
          </w:p>
        </w:tc>
        <w:tc>
          <w:tcPr>
            <w:tcW w:w="840" w:type="dxa"/>
            <w:vMerge w:val="restart"/>
            <w:tcBorders>
              <w:bottom w:val="single" w:sz="4" w:space="0" w:color="auto"/>
            </w:tcBorders>
            <w:shd w:val="clear" w:color="auto" w:fill="auto"/>
            <w:noWrap/>
            <w:vAlign w:val="center"/>
            <w:hideMark/>
          </w:tcPr>
          <w:p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Pastor Involved in CGG Planning</w:t>
            </w:r>
          </w:p>
        </w:tc>
        <w:tc>
          <w:tcPr>
            <w:tcW w:w="899" w:type="dxa"/>
            <w:vMerge w:val="restart"/>
            <w:tcBorders>
              <w:bottom w:val="single" w:sz="4" w:space="0" w:color="auto"/>
            </w:tcBorders>
            <w:shd w:val="clear" w:color="auto" w:fill="auto"/>
            <w:vAlign w:val="center"/>
          </w:tcPr>
          <w:p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Lay person(s) Involved in CGG Planning</w:t>
            </w:r>
          </w:p>
        </w:tc>
        <w:tc>
          <w:tcPr>
            <w:tcW w:w="1248" w:type="dxa"/>
            <w:vMerge w:val="restart"/>
            <w:tcBorders>
              <w:bottom w:val="single" w:sz="4" w:space="0" w:color="auto"/>
            </w:tcBorders>
            <w:shd w:val="clear" w:color="auto" w:fill="auto"/>
            <w:vAlign w:val="center"/>
          </w:tcPr>
          <w:p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Liaison(s) Appointed for Ongoing CGG Planning and Coordination</w:t>
            </w:r>
          </w:p>
        </w:tc>
        <w:tc>
          <w:tcPr>
            <w:tcW w:w="1294" w:type="dxa"/>
            <w:vMerge w:val="restart"/>
            <w:tcBorders>
              <w:bottom w:val="single" w:sz="4" w:space="0" w:color="auto"/>
            </w:tcBorders>
            <w:shd w:val="clear" w:color="auto" w:fill="auto"/>
            <w:vAlign w:val="center"/>
          </w:tcPr>
          <w:p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CGG Approved by Voters to Support with Action or to Fund</w:t>
            </w:r>
          </w:p>
        </w:tc>
        <w:tc>
          <w:tcPr>
            <w:tcW w:w="1260" w:type="dxa"/>
            <w:vMerge w:val="restart"/>
            <w:tcBorders>
              <w:bottom w:val="single" w:sz="4" w:space="0" w:color="auto"/>
            </w:tcBorders>
            <w:vAlign w:val="center"/>
          </w:tcPr>
          <w:p w:rsidR="00162860" w:rsidRPr="00A77475" w:rsidRDefault="00162860" w:rsidP="00D929FD">
            <w:pPr>
              <w:jc w:val="center"/>
              <w:rPr>
                <w:rFonts w:ascii="Calibri" w:eastAsia="Times New Roman" w:hAnsi="Calibri" w:cs="Calibri"/>
                <w:color w:val="000000"/>
                <w:sz w:val="16"/>
                <w:szCs w:val="16"/>
              </w:rPr>
            </w:pPr>
            <w:r>
              <w:rPr>
                <w:rFonts w:ascii="Calibri" w:hAnsi="Calibri" w:cs="Calibri"/>
                <w:color w:val="000000"/>
                <w:sz w:val="16"/>
                <w:szCs w:val="16"/>
              </w:rPr>
              <w:t>Amount congregation budgeted for period covered by this application for funding</w:t>
            </w:r>
          </w:p>
        </w:tc>
      </w:tr>
      <w:tr w:rsidR="00162860" w:rsidRPr="00A77475" w:rsidTr="00162860">
        <w:trPr>
          <w:trHeight w:val="782"/>
        </w:trPr>
        <w:tc>
          <w:tcPr>
            <w:tcW w:w="3999" w:type="dxa"/>
            <w:gridSpan w:val="4"/>
            <w:tcBorders>
              <w:bottom w:val="single" w:sz="4" w:space="0" w:color="auto"/>
            </w:tcBorders>
            <w:shd w:val="clear" w:color="000000" w:fill="D9D9D9"/>
            <w:vAlign w:val="center"/>
            <w:hideMark/>
          </w:tcPr>
          <w:p w:rsidR="00162860" w:rsidRPr="00A77475" w:rsidRDefault="00162860" w:rsidP="00A77475">
            <w:pPr>
              <w:spacing w:after="0" w:line="240" w:lineRule="auto"/>
              <w:jc w:val="center"/>
              <w:rPr>
                <w:rFonts w:ascii="Calibri" w:eastAsia="Times New Roman" w:hAnsi="Calibri" w:cs="Calibri"/>
                <w:color w:val="000000"/>
              </w:rPr>
            </w:pPr>
            <w:r w:rsidRPr="00A77475">
              <w:rPr>
                <w:rFonts w:ascii="Calibri" w:eastAsia="Times New Roman" w:hAnsi="Calibri" w:cs="Calibri"/>
                <w:color w:val="000000"/>
                <w:sz w:val="28"/>
                <w:szCs w:val="28"/>
              </w:rPr>
              <w:t xml:space="preserve">Enter Name and City  </w:t>
            </w:r>
            <w:r w:rsidRPr="00A77475">
              <w:rPr>
                <w:rFonts w:ascii="Calibri" w:eastAsia="Times New Roman" w:hAnsi="Calibri" w:cs="Calibri"/>
                <w:color w:val="000000"/>
              </w:rPr>
              <w:t xml:space="preserve">                                                                                               </w:t>
            </w:r>
            <w:r w:rsidRPr="00A77475">
              <w:rPr>
                <w:rFonts w:ascii="Calibri" w:eastAsia="Times New Roman" w:hAnsi="Calibri" w:cs="Calibri"/>
                <w:color w:val="000000"/>
                <w:sz w:val="18"/>
                <w:szCs w:val="18"/>
              </w:rPr>
              <w:t>("Lutheran Church" not needed)</w:t>
            </w:r>
          </w:p>
        </w:tc>
        <w:tc>
          <w:tcPr>
            <w:tcW w:w="840" w:type="dxa"/>
            <w:vMerge/>
            <w:tcBorders>
              <w:bottom w:val="single" w:sz="4" w:space="0" w:color="auto"/>
            </w:tcBorders>
            <w:vAlign w:val="center"/>
            <w:hideMark/>
          </w:tcPr>
          <w:p w:rsidR="00162860" w:rsidRPr="00A77475" w:rsidRDefault="00162860" w:rsidP="00A77475">
            <w:pPr>
              <w:spacing w:after="0" w:line="240" w:lineRule="auto"/>
              <w:rPr>
                <w:rFonts w:ascii="Calibri" w:eastAsia="Times New Roman" w:hAnsi="Calibri" w:cs="Calibri"/>
                <w:color w:val="000000"/>
                <w:sz w:val="16"/>
                <w:szCs w:val="16"/>
              </w:rPr>
            </w:pPr>
          </w:p>
        </w:tc>
        <w:tc>
          <w:tcPr>
            <w:tcW w:w="899" w:type="dxa"/>
            <w:vMerge/>
            <w:tcBorders>
              <w:bottom w:val="single" w:sz="4" w:space="0" w:color="auto"/>
            </w:tcBorders>
            <w:vAlign w:val="center"/>
            <w:hideMark/>
          </w:tcPr>
          <w:p w:rsidR="00162860" w:rsidRPr="00A77475" w:rsidRDefault="00162860" w:rsidP="00A77475">
            <w:pPr>
              <w:spacing w:after="0" w:line="240" w:lineRule="auto"/>
              <w:rPr>
                <w:rFonts w:ascii="Calibri" w:eastAsia="Times New Roman" w:hAnsi="Calibri" w:cs="Calibri"/>
                <w:color w:val="000000"/>
                <w:sz w:val="16"/>
                <w:szCs w:val="16"/>
              </w:rPr>
            </w:pPr>
          </w:p>
        </w:tc>
        <w:tc>
          <w:tcPr>
            <w:tcW w:w="1248" w:type="dxa"/>
            <w:vMerge/>
            <w:tcBorders>
              <w:bottom w:val="single" w:sz="4" w:space="0" w:color="auto"/>
            </w:tcBorders>
            <w:vAlign w:val="center"/>
            <w:hideMark/>
          </w:tcPr>
          <w:p w:rsidR="00162860" w:rsidRPr="00A77475" w:rsidRDefault="00162860" w:rsidP="00A77475">
            <w:pPr>
              <w:spacing w:after="0" w:line="240" w:lineRule="auto"/>
              <w:rPr>
                <w:rFonts w:ascii="Calibri" w:eastAsia="Times New Roman" w:hAnsi="Calibri" w:cs="Calibri"/>
                <w:color w:val="000000"/>
                <w:sz w:val="16"/>
                <w:szCs w:val="16"/>
              </w:rPr>
            </w:pPr>
          </w:p>
        </w:tc>
        <w:tc>
          <w:tcPr>
            <w:tcW w:w="1294" w:type="dxa"/>
            <w:vMerge/>
            <w:tcBorders>
              <w:bottom w:val="single" w:sz="4" w:space="0" w:color="auto"/>
            </w:tcBorders>
            <w:vAlign w:val="center"/>
            <w:hideMark/>
          </w:tcPr>
          <w:p w:rsidR="00162860" w:rsidRPr="00A77475" w:rsidRDefault="00162860" w:rsidP="00A77475">
            <w:pPr>
              <w:spacing w:after="0" w:line="240" w:lineRule="auto"/>
              <w:rPr>
                <w:rFonts w:ascii="Calibri" w:eastAsia="Times New Roman" w:hAnsi="Calibri" w:cs="Calibri"/>
                <w:color w:val="000000"/>
                <w:sz w:val="16"/>
                <w:szCs w:val="16"/>
              </w:rPr>
            </w:pPr>
          </w:p>
        </w:tc>
        <w:tc>
          <w:tcPr>
            <w:tcW w:w="1260" w:type="dxa"/>
            <w:vMerge/>
            <w:tcBorders>
              <w:bottom w:val="single" w:sz="4" w:space="0" w:color="auto"/>
            </w:tcBorders>
          </w:tcPr>
          <w:p w:rsidR="00162860" w:rsidRPr="00A77475" w:rsidRDefault="00162860" w:rsidP="00A77475">
            <w:pPr>
              <w:spacing w:after="0" w:line="240" w:lineRule="auto"/>
              <w:rPr>
                <w:rFonts w:ascii="Calibri" w:eastAsia="Times New Roman" w:hAnsi="Calibri" w:cs="Calibri"/>
                <w:color w:val="000000"/>
                <w:sz w:val="16"/>
                <w:szCs w:val="16"/>
              </w:rPr>
            </w:pPr>
          </w:p>
        </w:tc>
      </w:tr>
      <w:tr w:rsidR="00162860" w:rsidRPr="00A77475" w:rsidTr="00475A0A">
        <w:trPr>
          <w:trHeight w:val="300"/>
        </w:trPr>
        <w:tc>
          <w:tcPr>
            <w:tcW w:w="3999" w:type="dxa"/>
            <w:gridSpan w:val="4"/>
            <w:shd w:val="clear" w:color="auto" w:fill="auto"/>
            <w:noWrap/>
            <w:vAlign w:val="bottom"/>
          </w:tcPr>
          <w:p w:rsidR="00475A0A" w:rsidRPr="00A77475" w:rsidRDefault="00475A0A"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tcPr>
          <w:p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tcPr>
          <w:p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475A0A">
        <w:trPr>
          <w:trHeight w:val="300"/>
        </w:trPr>
        <w:tc>
          <w:tcPr>
            <w:tcW w:w="3999" w:type="dxa"/>
            <w:gridSpan w:val="4"/>
            <w:shd w:val="clear" w:color="auto" w:fill="auto"/>
            <w:noWrap/>
            <w:vAlign w:val="bottom"/>
            <w:hideMark/>
          </w:tcPr>
          <w:p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162860">
        <w:trPr>
          <w:trHeight w:val="300"/>
        </w:trPr>
        <w:tc>
          <w:tcPr>
            <w:tcW w:w="3999" w:type="dxa"/>
            <w:gridSpan w:val="4"/>
            <w:shd w:val="clear" w:color="auto" w:fill="auto"/>
            <w:noWrap/>
            <w:vAlign w:val="bottom"/>
          </w:tcPr>
          <w:p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162860">
        <w:trPr>
          <w:trHeight w:val="300"/>
        </w:trPr>
        <w:tc>
          <w:tcPr>
            <w:tcW w:w="3999" w:type="dxa"/>
            <w:gridSpan w:val="4"/>
            <w:shd w:val="clear" w:color="auto" w:fill="auto"/>
            <w:noWrap/>
            <w:vAlign w:val="bottom"/>
          </w:tcPr>
          <w:p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162860">
        <w:trPr>
          <w:trHeight w:val="300"/>
        </w:trPr>
        <w:tc>
          <w:tcPr>
            <w:tcW w:w="3999" w:type="dxa"/>
            <w:gridSpan w:val="4"/>
            <w:shd w:val="clear" w:color="auto" w:fill="auto"/>
            <w:noWrap/>
            <w:vAlign w:val="bottom"/>
          </w:tcPr>
          <w:p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rsidTr="00162860">
        <w:trPr>
          <w:trHeight w:val="300"/>
        </w:trPr>
        <w:tc>
          <w:tcPr>
            <w:tcW w:w="3999" w:type="dxa"/>
            <w:gridSpan w:val="4"/>
            <w:shd w:val="clear" w:color="auto" w:fill="auto"/>
            <w:noWrap/>
            <w:vAlign w:val="bottom"/>
          </w:tcPr>
          <w:p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rsidR="00162860" w:rsidRPr="00A77475" w:rsidRDefault="00162860" w:rsidP="00475A0A">
            <w:pPr>
              <w:spacing w:after="0" w:line="240" w:lineRule="auto"/>
              <w:jc w:val="center"/>
              <w:rPr>
                <w:rFonts w:ascii="Calibri" w:eastAsia="Times New Roman" w:hAnsi="Calibri" w:cs="Calibri"/>
                <w:color w:val="000000"/>
              </w:rPr>
            </w:pPr>
          </w:p>
        </w:tc>
      </w:tr>
    </w:tbl>
    <w:p w:rsidR="00A77475" w:rsidRDefault="00A77475" w:rsidP="00FC1EEE">
      <w:pPr>
        <w:spacing w:after="0" w:line="240" w:lineRule="auto"/>
        <w:ind w:left="360"/>
        <w:rPr>
          <w:sz w:val="24"/>
          <w:szCs w:val="24"/>
        </w:rPr>
      </w:pPr>
    </w:p>
    <w:p w:rsidR="005B20C6" w:rsidRDefault="005B20C6" w:rsidP="00081CD6">
      <w:pPr>
        <w:spacing w:after="0" w:line="240" w:lineRule="auto"/>
        <w:rPr>
          <w:sz w:val="24"/>
          <w:szCs w:val="24"/>
        </w:rPr>
      </w:pPr>
    </w:p>
    <w:p w:rsidR="005B20C6" w:rsidRDefault="005B20C6" w:rsidP="00081CD6">
      <w:pPr>
        <w:spacing w:after="0" w:line="240" w:lineRule="auto"/>
        <w:rPr>
          <w:sz w:val="24"/>
          <w:szCs w:val="24"/>
        </w:rPr>
        <w:sectPr w:rsidR="005B20C6" w:rsidSect="009969F1">
          <w:pgSz w:w="12240" w:h="15840" w:code="1"/>
          <w:pgMar w:top="1008" w:right="1152" w:bottom="1152" w:left="1152" w:header="432" w:footer="720" w:gutter="0"/>
          <w:cols w:space="720"/>
          <w:titlePg/>
          <w:docGrid w:linePitch="360"/>
        </w:sectPr>
      </w:pPr>
    </w:p>
    <w:tbl>
      <w:tblPr>
        <w:tblW w:w="12834" w:type="dxa"/>
        <w:tblLayout w:type="fixed"/>
        <w:tblLook w:val="04A0"/>
      </w:tblPr>
      <w:tblGrid>
        <w:gridCol w:w="266"/>
        <w:gridCol w:w="1440"/>
        <w:gridCol w:w="1135"/>
        <w:gridCol w:w="1293"/>
        <w:gridCol w:w="1356"/>
        <w:gridCol w:w="1160"/>
        <w:gridCol w:w="719"/>
        <w:gridCol w:w="901"/>
        <w:gridCol w:w="8"/>
        <w:gridCol w:w="982"/>
        <w:gridCol w:w="134"/>
        <w:gridCol w:w="856"/>
        <w:gridCol w:w="1170"/>
        <w:gridCol w:w="1080"/>
        <w:gridCol w:w="98"/>
        <w:gridCol w:w="236"/>
      </w:tblGrid>
      <w:tr w:rsidR="00192DED" w:rsidRPr="00192DED" w:rsidTr="00810D57">
        <w:trPr>
          <w:gridAfter w:val="2"/>
          <w:wAfter w:w="334" w:type="dxa"/>
          <w:trHeight w:val="435"/>
        </w:trPr>
        <w:tc>
          <w:tcPr>
            <w:tcW w:w="12500" w:type="dxa"/>
            <w:gridSpan w:val="14"/>
            <w:shd w:val="clear" w:color="auto" w:fill="auto"/>
            <w:noWrap/>
            <w:vAlign w:val="bottom"/>
            <w:hideMark/>
          </w:tcPr>
          <w:p w:rsidR="00192DED" w:rsidRPr="00192DED" w:rsidRDefault="00810D57" w:rsidP="00192DED">
            <w:pPr>
              <w:spacing w:after="0" w:line="240" w:lineRule="auto"/>
              <w:jc w:val="center"/>
              <w:rPr>
                <w:rFonts w:ascii="Calibri" w:eastAsia="Times New Roman" w:hAnsi="Calibri" w:cs="Calibri"/>
                <w:b/>
                <w:bCs/>
                <w:color w:val="000000"/>
                <w:sz w:val="32"/>
                <w:szCs w:val="32"/>
              </w:rPr>
            </w:pPr>
            <w:r w:rsidRPr="00810D57">
              <w:rPr>
                <w:rFonts w:ascii="Calibri" w:eastAsia="Times New Roman" w:hAnsi="Calibri" w:cs="Calibri"/>
                <w:b/>
                <w:bCs/>
                <w:color w:val="000000"/>
                <w:sz w:val="40"/>
                <w:szCs w:val="32"/>
              </w:rPr>
              <w:lastRenderedPageBreak/>
              <w:t xml:space="preserve">APPLICATION Section III </w:t>
            </w:r>
            <w:r>
              <w:rPr>
                <w:rFonts w:ascii="Calibri" w:eastAsia="Times New Roman" w:hAnsi="Calibri" w:cs="Calibri"/>
                <w:b/>
                <w:bCs/>
                <w:color w:val="000000"/>
                <w:sz w:val="32"/>
                <w:szCs w:val="32"/>
              </w:rPr>
              <w:t xml:space="preserve">– </w:t>
            </w:r>
            <w:r w:rsidRPr="00810D57">
              <w:rPr>
                <w:rFonts w:ascii="Calibri" w:eastAsia="Times New Roman" w:hAnsi="Calibri" w:cs="Calibri"/>
                <w:b/>
                <w:bCs/>
                <w:color w:val="000000"/>
                <w:sz w:val="36"/>
                <w:szCs w:val="32"/>
              </w:rPr>
              <w:t>Circuit Gospel Gap Budget/Funding Request</w:t>
            </w:r>
          </w:p>
        </w:tc>
      </w:tr>
      <w:tr w:rsidR="00192DED" w:rsidRPr="00192DED" w:rsidTr="00810D57">
        <w:trPr>
          <w:gridAfter w:val="2"/>
          <w:wAfter w:w="334" w:type="dxa"/>
          <w:trHeight w:val="255"/>
        </w:trPr>
        <w:tc>
          <w:tcPr>
            <w:tcW w:w="266" w:type="dxa"/>
            <w:tcBorders>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440" w:type="dxa"/>
            <w:tcBorders>
              <w:left w:val="nil"/>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35" w:type="dxa"/>
            <w:tcBorders>
              <w:left w:val="nil"/>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293" w:type="dxa"/>
            <w:tcBorders>
              <w:left w:val="nil"/>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356" w:type="dxa"/>
            <w:tcBorders>
              <w:left w:val="nil"/>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left w:val="nil"/>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left w:val="nil"/>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left w:val="nil"/>
              <w:bottom w:val="single" w:sz="2"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left w:val="nil"/>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left w:val="nil"/>
              <w:bottom w:val="single" w:sz="4"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left w:val="nil"/>
              <w:bottom w:val="single" w:sz="4" w:space="0" w:color="auto"/>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left w:val="nil"/>
              <w:bottom w:val="single" w:sz="4" w:space="0" w:color="auto"/>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r>
      <w:tr w:rsidR="00125873" w:rsidRPr="00192DED" w:rsidTr="00125873">
        <w:trPr>
          <w:gridAfter w:val="2"/>
          <w:wAfter w:w="334" w:type="dxa"/>
          <w:trHeight w:val="300"/>
        </w:trPr>
        <w:tc>
          <w:tcPr>
            <w:tcW w:w="1706" w:type="dxa"/>
            <w:gridSpan w:val="2"/>
            <w:tcBorders>
              <w:top w:val="single" w:sz="2" w:space="0" w:color="auto"/>
              <w:left w:val="single" w:sz="2" w:space="0" w:color="auto"/>
              <w:bottom w:val="single" w:sz="2" w:space="0" w:color="auto"/>
              <w:right w:val="single" w:sz="2" w:space="0" w:color="auto"/>
            </w:tcBorders>
            <w:shd w:val="clear" w:color="000000" w:fill="D9D9D9"/>
            <w:noWrap/>
            <w:vAlign w:val="bottom"/>
            <w:hideMark/>
          </w:tcPr>
          <w:p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xml:space="preserve">Name of Circuit: </w:t>
            </w:r>
          </w:p>
        </w:tc>
        <w:tc>
          <w:tcPr>
            <w:tcW w:w="6572" w:type="dxa"/>
            <w:gridSpan w:val="7"/>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left w:val="single" w:sz="2" w:space="0" w:color="auto"/>
              <w:right w:val="single" w:sz="2" w:space="0" w:color="auto"/>
            </w:tcBorders>
            <w:shd w:val="clear" w:color="auto" w:fill="auto"/>
            <w:noWrap/>
            <w:vAlign w:val="bottom"/>
            <w:hideMark/>
          </w:tcPr>
          <w:p w:rsidR="00125873" w:rsidRPr="00192DED" w:rsidRDefault="00125873" w:rsidP="00192DED">
            <w:pPr>
              <w:spacing w:after="0" w:line="240" w:lineRule="auto"/>
              <w:jc w:val="center"/>
              <w:rPr>
                <w:rFonts w:ascii="Calibri" w:eastAsia="Times New Roman" w:hAnsi="Calibri" w:cs="Calibri"/>
                <w:color w:val="000000"/>
                <w:sz w:val="18"/>
                <w:szCs w:val="18"/>
              </w:rPr>
            </w:pPr>
          </w:p>
        </w:tc>
        <w:tc>
          <w:tcPr>
            <w:tcW w:w="3240" w:type="dxa"/>
            <w:gridSpan w:val="4"/>
            <w:tcBorders>
              <w:top w:val="single" w:sz="4" w:space="0" w:color="auto"/>
              <w:left w:val="single" w:sz="2" w:space="0" w:color="auto"/>
              <w:bottom w:val="single" w:sz="4" w:space="0" w:color="auto"/>
              <w:right w:val="single" w:sz="2" w:space="0" w:color="auto"/>
            </w:tcBorders>
            <w:shd w:val="clear" w:color="000000" w:fill="D9D9D9"/>
            <w:vAlign w:val="bottom"/>
          </w:tcPr>
          <w:p w:rsidR="00125873" w:rsidRPr="00192DED" w:rsidRDefault="00125873"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Check (X) the number this request represents:</w:t>
            </w:r>
          </w:p>
        </w:tc>
      </w:tr>
      <w:tr w:rsidR="008A1E66" w:rsidRPr="00192DED" w:rsidTr="00125873">
        <w:trPr>
          <w:gridAfter w:val="2"/>
          <w:wAfter w:w="334" w:type="dxa"/>
          <w:trHeight w:val="300"/>
        </w:trPr>
        <w:tc>
          <w:tcPr>
            <w:tcW w:w="2841" w:type="dxa"/>
            <w:gridSpan w:val="3"/>
            <w:tcBorders>
              <w:top w:val="single" w:sz="2" w:space="0" w:color="auto"/>
              <w:left w:val="single" w:sz="2" w:space="0" w:color="auto"/>
              <w:bottom w:val="single" w:sz="2" w:space="0" w:color="auto"/>
              <w:right w:val="single" w:sz="2" w:space="0" w:color="auto"/>
            </w:tcBorders>
            <w:shd w:val="clear" w:color="000000" w:fill="D9D9D9"/>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Name/Focus of CGG Initiative:</w:t>
            </w:r>
          </w:p>
        </w:tc>
        <w:tc>
          <w:tcPr>
            <w:tcW w:w="5437"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DED" w:rsidRPr="00192DED" w:rsidRDefault="00192DED" w:rsidP="00192DED">
            <w:pPr>
              <w:spacing w:after="0" w:line="240" w:lineRule="auto"/>
              <w:rPr>
                <w:rFonts w:ascii="Calibri" w:eastAsia="Times New Roman" w:hAnsi="Calibri" w:cs="Calibri"/>
                <w:color w:val="000000"/>
              </w:rPr>
            </w:pPr>
          </w:p>
        </w:tc>
        <w:tc>
          <w:tcPr>
            <w:tcW w:w="982" w:type="dxa"/>
            <w:tcBorders>
              <w:top w:val="nil"/>
              <w:left w:val="single" w:sz="2" w:space="0" w:color="auto"/>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single" w:sz="2" w:space="0" w:color="auto"/>
              <w:bottom w:val="single" w:sz="4" w:space="0" w:color="auto"/>
              <w:right w:val="single" w:sz="4" w:space="0" w:color="auto"/>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1st</w:t>
            </w:r>
          </w:p>
        </w:tc>
        <w:tc>
          <w:tcPr>
            <w:tcW w:w="1170" w:type="dxa"/>
            <w:tcBorders>
              <w:top w:val="nil"/>
              <w:left w:val="nil"/>
              <w:bottom w:val="single" w:sz="4" w:space="0" w:color="auto"/>
              <w:right w:val="single" w:sz="4" w:space="0" w:color="auto"/>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2nd</w:t>
            </w:r>
          </w:p>
        </w:tc>
        <w:tc>
          <w:tcPr>
            <w:tcW w:w="1080" w:type="dxa"/>
            <w:tcBorders>
              <w:top w:val="nil"/>
              <w:left w:val="nil"/>
              <w:bottom w:val="single" w:sz="4" w:space="0" w:color="auto"/>
              <w:right w:val="single" w:sz="2" w:space="0" w:color="auto"/>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3rd</w:t>
            </w:r>
          </w:p>
        </w:tc>
      </w:tr>
      <w:tr w:rsidR="00125873" w:rsidRPr="00192DED" w:rsidTr="00FF7D64">
        <w:trPr>
          <w:gridAfter w:val="2"/>
          <w:wAfter w:w="334" w:type="dxa"/>
          <w:trHeight w:val="300"/>
        </w:trPr>
        <w:tc>
          <w:tcPr>
            <w:tcW w:w="4134" w:type="dxa"/>
            <w:gridSpan w:val="4"/>
            <w:tcBorders>
              <w:top w:val="single" w:sz="2" w:space="0" w:color="auto"/>
              <w:left w:val="single" w:sz="2" w:space="0" w:color="auto"/>
              <w:bottom w:val="single" w:sz="2" w:space="0" w:color="auto"/>
              <w:right w:val="single" w:sz="2" w:space="0" w:color="auto"/>
            </w:tcBorders>
            <w:shd w:val="clear" w:color="000000" w:fill="D9D9D9"/>
            <w:noWrap/>
            <w:vAlign w:val="bottom"/>
            <w:hideMark/>
          </w:tcPr>
          <w:p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Fiscal year to be covered in funding request:</w:t>
            </w:r>
          </w:p>
        </w:tc>
        <w:tc>
          <w:tcPr>
            <w:tcW w:w="251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25873" w:rsidRPr="00475A0A" w:rsidRDefault="00125873" w:rsidP="00475A0A">
            <w:pPr>
              <w:spacing w:after="0" w:line="240" w:lineRule="auto"/>
              <w:rPr>
                <w:rFonts w:ascii="Calibri" w:eastAsia="Times New Roman" w:hAnsi="Calibri" w:cs="Calibri"/>
                <w:i/>
                <w:iCs/>
                <w:color w:val="000000"/>
              </w:rPr>
            </w:pPr>
            <w:r w:rsidRPr="00192DED">
              <w:rPr>
                <w:rFonts w:ascii="Calibri" w:eastAsia="Times New Roman" w:hAnsi="Calibri" w:cs="Calibri"/>
                <w:i/>
                <w:iCs/>
                <w:color w:val="000000"/>
              </w:rPr>
              <w:t>From:</w:t>
            </w:r>
            <w:r w:rsidR="00475A0A">
              <w:rPr>
                <w:rFonts w:ascii="Calibri" w:eastAsia="Times New Roman" w:hAnsi="Calibri" w:cs="Calibri"/>
                <w:i/>
                <w:iCs/>
                <w:color w:val="000000"/>
              </w:rPr>
              <w:t xml:space="preserve"> </w:t>
            </w:r>
          </w:p>
        </w:tc>
        <w:tc>
          <w:tcPr>
            <w:tcW w:w="1628"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25873" w:rsidRPr="00475A0A" w:rsidRDefault="00125873" w:rsidP="00475A0A">
            <w:pPr>
              <w:spacing w:after="0" w:line="240" w:lineRule="auto"/>
              <w:rPr>
                <w:rFonts w:ascii="Calibri" w:eastAsia="Times New Roman" w:hAnsi="Calibri" w:cs="Calibri"/>
                <w:i/>
                <w:iCs/>
                <w:color w:val="000000"/>
              </w:rPr>
            </w:pPr>
            <w:r w:rsidRPr="00192DED">
              <w:rPr>
                <w:rFonts w:ascii="Calibri" w:eastAsia="Times New Roman" w:hAnsi="Calibri" w:cs="Calibri"/>
                <w:i/>
                <w:iCs/>
                <w:color w:val="000000"/>
              </w:rPr>
              <w:t xml:space="preserve">To: </w:t>
            </w:r>
          </w:p>
        </w:tc>
        <w:tc>
          <w:tcPr>
            <w:tcW w:w="982" w:type="dxa"/>
            <w:tcBorders>
              <w:top w:val="nil"/>
              <w:left w:val="single" w:sz="2" w:space="0" w:color="auto"/>
              <w:bottom w:val="nil"/>
              <w:right w:val="single" w:sz="2" w:space="0" w:color="auto"/>
            </w:tcBorders>
            <w:shd w:val="clear" w:color="000000" w:fill="FFFFFF"/>
            <w:noWrap/>
            <w:vAlign w:val="bottom"/>
            <w:hideMark/>
          </w:tcPr>
          <w:p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single" w:sz="2" w:space="0" w:color="auto"/>
              <w:bottom w:val="single" w:sz="4" w:space="0" w:color="auto"/>
              <w:right w:val="single" w:sz="4" w:space="0" w:color="auto"/>
            </w:tcBorders>
            <w:shd w:val="clear" w:color="auto" w:fill="auto"/>
            <w:noWrap/>
            <w:vAlign w:val="center"/>
          </w:tcPr>
          <w:p w:rsidR="00125873" w:rsidRPr="00192DED" w:rsidRDefault="00125873" w:rsidP="00125873">
            <w:pPr>
              <w:spacing w:after="0" w:line="240" w:lineRule="auto"/>
              <w:jc w:val="center"/>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center"/>
          </w:tcPr>
          <w:p w:rsidR="00125873" w:rsidRPr="00192DED" w:rsidRDefault="00125873" w:rsidP="00125873">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2" w:space="0" w:color="auto"/>
            </w:tcBorders>
            <w:shd w:val="clear" w:color="auto" w:fill="auto"/>
            <w:noWrap/>
            <w:vAlign w:val="center"/>
          </w:tcPr>
          <w:p w:rsidR="00125873" w:rsidRPr="00192DED" w:rsidRDefault="00125873" w:rsidP="00125873">
            <w:pPr>
              <w:spacing w:after="0" w:line="240" w:lineRule="auto"/>
              <w:jc w:val="center"/>
              <w:rPr>
                <w:rFonts w:ascii="Calibri" w:eastAsia="Times New Roman" w:hAnsi="Calibri" w:cs="Calibri"/>
                <w:color w:val="000000"/>
              </w:rPr>
            </w:pPr>
          </w:p>
        </w:tc>
      </w:tr>
      <w:tr w:rsidR="00192DED" w:rsidRPr="00192DED" w:rsidTr="00125873">
        <w:trPr>
          <w:gridAfter w:val="2"/>
          <w:wAfter w:w="334" w:type="dxa"/>
          <w:trHeight w:val="285"/>
        </w:trPr>
        <w:tc>
          <w:tcPr>
            <w:tcW w:w="266" w:type="dxa"/>
            <w:tcBorders>
              <w:top w:val="single" w:sz="2" w:space="0" w:color="auto"/>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440" w:type="dxa"/>
            <w:tcBorders>
              <w:top w:val="single" w:sz="2" w:space="0" w:color="auto"/>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35" w:type="dxa"/>
            <w:tcBorders>
              <w:top w:val="single" w:sz="2" w:space="0" w:color="auto"/>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293" w:type="dxa"/>
            <w:tcBorders>
              <w:top w:val="single" w:sz="2" w:space="0" w:color="auto"/>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356" w:type="dxa"/>
            <w:tcBorders>
              <w:top w:val="single" w:sz="2" w:space="0" w:color="auto"/>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top w:val="single" w:sz="2" w:space="0" w:color="auto"/>
              <w:left w:val="nil"/>
              <w:bottom w:val="nil"/>
              <w:right w:val="nil"/>
            </w:tcBorders>
            <w:shd w:val="clear" w:color="auto" w:fill="auto"/>
            <w:noWrap/>
            <w:hideMark/>
          </w:tcPr>
          <w:p w:rsidR="00192DED" w:rsidRPr="00192DED" w:rsidRDefault="00192DED" w:rsidP="00125873">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mm/dd/yy</w:t>
            </w:r>
          </w:p>
        </w:tc>
        <w:tc>
          <w:tcPr>
            <w:tcW w:w="719" w:type="dxa"/>
            <w:tcBorders>
              <w:top w:val="single" w:sz="2" w:space="0" w:color="auto"/>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single" w:sz="2" w:space="0" w:color="auto"/>
              <w:left w:val="nil"/>
              <w:bottom w:val="nil"/>
              <w:right w:val="nil"/>
            </w:tcBorders>
            <w:shd w:val="clear" w:color="auto" w:fill="auto"/>
            <w:noWrap/>
            <w:hideMark/>
          </w:tcPr>
          <w:p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mm/dd/yy</w:t>
            </w:r>
          </w:p>
        </w:tc>
        <w:tc>
          <w:tcPr>
            <w:tcW w:w="982" w:type="dxa"/>
            <w:tcBorders>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single" w:sz="4" w:space="0" w:color="auto"/>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top w:val="single" w:sz="4" w:space="0" w:color="auto"/>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single" w:sz="4" w:space="0" w:color="auto"/>
              <w:left w:val="nil"/>
              <w:bottom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633B0C" w:rsidRPr="00192DED" w:rsidTr="008A1E66">
        <w:trPr>
          <w:gridAfter w:val="2"/>
          <w:wAfter w:w="334" w:type="dxa"/>
          <w:trHeight w:val="285"/>
        </w:trPr>
        <w:tc>
          <w:tcPr>
            <w:tcW w:w="266" w:type="dxa"/>
            <w:tcBorders>
              <w:top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03" w:type="dxa"/>
            <w:gridSpan w:val="6"/>
            <w:tcBorders>
              <w:top w:val="nil"/>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FF0000"/>
                <w:sz w:val="18"/>
                <w:szCs w:val="18"/>
              </w:rPr>
            </w:pPr>
          </w:p>
        </w:tc>
        <w:tc>
          <w:tcPr>
            <w:tcW w:w="909" w:type="dxa"/>
            <w:gridSpan w:val="2"/>
            <w:tcBorders>
              <w:top w:val="nil"/>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top w:val="nil"/>
              <w:left w:val="nil"/>
              <w:bottom w:val="nil"/>
              <w:right w:val="nil"/>
            </w:tcBorders>
            <w:shd w:val="clear" w:color="000000" w:fill="FFFFFF"/>
            <w:vAlign w:val="center"/>
            <w:hideMark/>
          </w:tcPr>
          <w:p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 </w:t>
            </w:r>
          </w:p>
        </w:tc>
        <w:tc>
          <w:tcPr>
            <w:tcW w:w="990" w:type="dxa"/>
            <w:gridSpan w:val="2"/>
            <w:tcBorders>
              <w:top w:val="nil"/>
              <w:left w:val="nil"/>
              <w:bottom w:val="nil"/>
              <w:right w:val="nil"/>
            </w:tcBorders>
            <w:shd w:val="clear" w:color="000000" w:fill="FFFFFF"/>
            <w:vAlign w:val="center"/>
            <w:hideMark/>
          </w:tcPr>
          <w:p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 </w:t>
            </w:r>
          </w:p>
        </w:tc>
        <w:tc>
          <w:tcPr>
            <w:tcW w:w="1170" w:type="dxa"/>
            <w:tcBorders>
              <w:top w:val="nil"/>
              <w:left w:val="nil"/>
              <w:bottom w:val="nil"/>
              <w:right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nil"/>
              <w:left w:val="nil"/>
              <w:bottom w:val="nil"/>
            </w:tcBorders>
            <w:shd w:val="clear" w:color="000000" w:fill="FFFFFF"/>
            <w:noWrap/>
            <w:vAlign w:val="center"/>
            <w:hideMark/>
          </w:tcPr>
          <w:p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rsidTr="00125873">
        <w:trPr>
          <w:trHeight w:val="300"/>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8" w:space="0" w:color="auto"/>
              <w:left w:val="single" w:sz="2" w:space="0" w:color="auto"/>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Budget Category</w:t>
            </w:r>
          </w:p>
        </w:tc>
        <w:tc>
          <w:tcPr>
            <w:tcW w:w="1293" w:type="dxa"/>
            <w:tcBorders>
              <w:top w:val="single" w:sz="8" w:space="0" w:color="auto"/>
              <w:left w:val="nil"/>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Amount</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noWrap/>
            <w:vAlign w:val="bottom"/>
            <w:hideMark/>
          </w:tcPr>
          <w:p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 xml:space="preserve">Description of Use of Funds </w:t>
            </w:r>
            <w:r w:rsidRPr="00192DED">
              <w:rPr>
                <w:rFonts w:ascii="Calibri" w:eastAsia="Times New Roman" w:hAnsi="Calibri" w:cs="Calibri"/>
                <w:color w:val="000000"/>
                <w:sz w:val="20"/>
                <w:szCs w:val="20"/>
              </w:rPr>
              <w:t>(Do not exceed space provided.)</w:t>
            </w:r>
          </w:p>
        </w:tc>
        <w:tc>
          <w:tcPr>
            <w:tcW w:w="236" w:type="dxa"/>
            <w:tcBorders>
              <w:left w:val="single" w:sz="2" w:space="0" w:color="auto"/>
            </w:tcBorders>
            <w:shd w:val="clear" w:color="000000" w:fill="FFFFFF"/>
            <w:noWrap/>
            <w:vAlign w:val="bottom"/>
            <w:hideMark/>
          </w:tcPr>
          <w:p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 </w:t>
            </w:r>
          </w:p>
        </w:tc>
      </w:tr>
      <w:tr w:rsidR="008A1E66" w:rsidRPr="00192DED" w:rsidTr="00125873">
        <w:trPr>
          <w:trHeight w:val="350"/>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Personnel, Salaries</w:t>
            </w:r>
          </w:p>
        </w:tc>
        <w:tc>
          <w:tcPr>
            <w:tcW w:w="1293" w:type="dxa"/>
            <w:tcBorders>
              <w:top w:val="nil"/>
              <w:left w:val="nil"/>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rsidTr="00125873">
        <w:trPr>
          <w:trHeight w:val="300"/>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Personnel, Benefits</w:t>
            </w:r>
          </w:p>
        </w:tc>
        <w:tc>
          <w:tcPr>
            <w:tcW w:w="1293" w:type="dxa"/>
            <w:tcBorders>
              <w:top w:val="nil"/>
              <w:left w:val="nil"/>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rsidTr="00125873">
        <w:trPr>
          <w:trHeight w:val="305"/>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Purchased P/T Services</w:t>
            </w:r>
          </w:p>
        </w:tc>
        <w:tc>
          <w:tcPr>
            <w:tcW w:w="1293" w:type="dxa"/>
            <w:tcBorders>
              <w:top w:val="nil"/>
              <w:left w:val="nil"/>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rsidTr="00125873">
        <w:trPr>
          <w:trHeight w:val="350"/>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Other Purchased Services</w:t>
            </w:r>
          </w:p>
        </w:tc>
        <w:tc>
          <w:tcPr>
            <w:tcW w:w="1293" w:type="dxa"/>
            <w:tcBorders>
              <w:top w:val="nil"/>
              <w:left w:val="nil"/>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rsidTr="00125873">
        <w:trPr>
          <w:trHeight w:val="260"/>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Supplies</w:t>
            </w:r>
          </w:p>
        </w:tc>
        <w:tc>
          <w:tcPr>
            <w:tcW w:w="1293" w:type="dxa"/>
            <w:tcBorders>
              <w:top w:val="nil"/>
              <w:left w:val="nil"/>
              <w:bottom w:val="single" w:sz="4" w:space="0" w:color="auto"/>
              <w:right w:val="single" w:sz="4" w:space="0" w:color="auto"/>
            </w:tcBorders>
            <w:shd w:val="clear" w:color="auto" w:fill="auto"/>
            <w:noWrap/>
            <w:vAlign w:val="center"/>
            <w:hideMark/>
          </w:tcPr>
          <w:p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rsidTr="00125873">
        <w:trPr>
          <w:trHeight w:val="350"/>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8" w:space="0" w:color="auto"/>
              <w:right w:val="single" w:sz="4" w:space="0" w:color="auto"/>
            </w:tcBorders>
            <w:shd w:val="clear" w:color="auto" w:fill="auto"/>
            <w:noWrap/>
            <w:vAlign w:val="center"/>
            <w:hideMark/>
          </w:tcPr>
          <w:p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Non-Capital Equipment</w:t>
            </w:r>
          </w:p>
        </w:tc>
        <w:tc>
          <w:tcPr>
            <w:tcW w:w="1293" w:type="dxa"/>
            <w:tcBorders>
              <w:top w:val="nil"/>
              <w:left w:val="nil"/>
              <w:bottom w:val="single" w:sz="24" w:space="0" w:color="auto"/>
              <w:right w:val="single" w:sz="4" w:space="0" w:color="auto"/>
            </w:tcBorders>
            <w:shd w:val="clear" w:color="auto" w:fill="auto"/>
            <w:noWrap/>
            <w:vAlign w:val="center"/>
            <w:hideMark/>
          </w:tcPr>
          <w:p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125873" w:rsidRPr="00192DED" w:rsidTr="00125873">
        <w:trPr>
          <w:gridAfter w:val="2"/>
          <w:wAfter w:w="334" w:type="dxa"/>
          <w:trHeight w:val="390"/>
        </w:trPr>
        <w:tc>
          <w:tcPr>
            <w:tcW w:w="266" w:type="dxa"/>
            <w:tcBorders>
              <w:top w:val="nil"/>
              <w:bottom w:val="nil"/>
              <w:right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8" w:space="0" w:color="auto"/>
              <w:left w:val="single" w:sz="2" w:space="0" w:color="auto"/>
              <w:bottom w:val="single" w:sz="2" w:space="0" w:color="auto"/>
              <w:right w:val="single" w:sz="24" w:space="0" w:color="auto"/>
            </w:tcBorders>
            <w:shd w:val="clear" w:color="000000" w:fill="D9D9D9"/>
            <w:noWrap/>
            <w:vAlign w:val="center"/>
            <w:hideMark/>
          </w:tcPr>
          <w:p w:rsidR="00192DED" w:rsidRPr="00192DED" w:rsidRDefault="00797456" w:rsidP="00633B0C">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Total for C</w:t>
            </w:r>
            <w:r w:rsidR="00192DED" w:rsidRPr="00192DED">
              <w:rPr>
                <w:rFonts w:ascii="Calibri" w:eastAsia="Times New Roman" w:hAnsi="Calibri" w:cs="Calibri"/>
                <w:b/>
                <w:bCs/>
                <w:color w:val="000000"/>
              </w:rPr>
              <w:t>GG:</w:t>
            </w:r>
          </w:p>
        </w:tc>
        <w:tc>
          <w:tcPr>
            <w:tcW w:w="1293" w:type="dxa"/>
            <w:tcBorders>
              <w:top w:val="single" w:sz="24" w:space="0" w:color="auto"/>
              <w:left w:val="single" w:sz="24" w:space="0" w:color="auto"/>
              <w:bottom w:val="single" w:sz="18" w:space="0" w:color="auto"/>
              <w:right w:val="single" w:sz="24" w:space="0" w:color="auto"/>
            </w:tcBorders>
            <w:shd w:val="clear" w:color="auto" w:fill="auto"/>
            <w:noWrap/>
            <w:vAlign w:val="bottom"/>
          </w:tcPr>
          <w:p w:rsidR="00192DED" w:rsidRPr="00192DED" w:rsidRDefault="00192DED" w:rsidP="00192DED">
            <w:pPr>
              <w:spacing w:after="0" w:line="240" w:lineRule="auto"/>
              <w:jc w:val="right"/>
              <w:rPr>
                <w:rFonts w:ascii="Calibri" w:eastAsia="Times New Roman" w:hAnsi="Calibri" w:cs="Calibri"/>
                <w:color w:val="000000"/>
                <w:sz w:val="28"/>
                <w:szCs w:val="28"/>
              </w:rPr>
            </w:pPr>
          </w:p>
        </w:tc>
        <w:tc>
          <w:tcPr>
            <w:tcW w:w="1356" w:type="dxa"/>
            <w:tcBorders>
              <w:top w:val="nil"/>
              <w:left w:val="single" w:sz="24" w:space="0" w:color="auto"/>
            </w:tcBorders>
            <w:shd w:val="clear" w:color="auto" w:fill="auto"/>
            <w:noWrap/>
            <w:vAlign w:val="bottom"/>
            <w:hideMark/>
          </w:tcPr>
          <w:p w:rsidR="00192DED" w:rsidRPr="00192DED" w:rsidRDefault="00192DED" w:rsidP="00192DED">
            <w:pPr>
              <w:spacing w:after="0" w:line="240" w:lineRule="auto"/>
              <w:jc w:val="right"/>
              <w:rPr>
                <w:rFonts w:ascii="Calibri" w:eastAsia="Times New Roman" w:hAnsi="Calibri" w:cs="Calibri"/>
                <w:color w:val="000000"/>
              </w:rPr>
            </w:pPr>
          </w:p>
        </w:tc>
        <w:tc>
          <w:tcPr>
            <w:tcW w:w="1160" w:type="dxa"/>
            <w:tcBorders>
              <w:top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top w:val="nil"/>
              <w:left w:val="nil"/>
              <w:bottom w:val="nil"/>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nil"/>
              <w:left w:val="nil"/>
              <w:bottom w:val="single" w:sz="2" w:space="0" w:color="auto"/>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top w:val="nil"/>
              <w:left w:val="nil"/>
              <w:bottom w:val="single" w:sz="2" w:space="0" w:color="auto"/>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nil"/>
              <w:bottom w:val="single" w:sz="2" w:space="0" w:color="auto"/>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top w:val="nil"/>
              <w:left w:val="nil"/>
              <w:bottom w:val="single" w:sz="2" w:space="0" w:color="auto"/>
              <w:right w:val="nil"/>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nil"/>
              <w:left w:val="nil"/>
              <w:bottom w:val="single" w:sz="2" w:space="0" w:color="auto"/>
            </w:tcBorders>
            <w:shd w:val="clear" w:color="000000" w:fill="FFFFFF"/>
            <w:noWrap/>
            <w:vAlign w:val="bottom"/>
            <w:hideMark/>
          </w:tcPr>
          <w:p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rsidTr="00125873">
        <w:trPr>
          <w:gridAfter w:val="2"/>
          <w:wAfter w:w="334" w:type="dxa"/>
          <w:trHeight w:val="615"/>
        </w:trPr>
        <w:tc>
          <w:tcPr>
            <w:tcW w:w="266" w:type="dxa"/>
            <w:tcBorders>
              <w:top w:val="nil"/>
              <w:bottom w:val="nil"/>
            </w:tcBorders>
            <w:shd w:val="clear" w:color="000000" w:fill="FFFFFF"/>
            <w:noWrap/>
            <w:vAlign w:val="bottom"/>
          </w:tcPr>
          <w:p w:rsidR="008A1E66" w:rsidRPr="00192DED" w:rsidRDefault="008A1E66" w:rsidP="00192DED">
            <w:pPr>
              <w:spacing w:after="0" w:line="240" w:lineRule="auto"/>
              <w:rPr>
                <w:rFonts w:ascii="Calibri" w:eastAsia="Times New Roman" w:hAnsi="Calibri" w:cs="Calibri"/>
                <w:color w:val="000000"/>
              </w:rPr>
            </w:pPr>
          </w:p>
        </w:tc>
        <w:tc>
          <w:tcPr>
            <w:tcW w:w="2575" w:type="dxa"/>
            <w:gridSpan w:val="2"/>
            <w:tcBorders>
              <w:top w:val="single" w:sz="2" w:space="0" w:color="auto"/>
              <w:bottom w:val="single" w:sz="2" w:space="0" w:color="auto"/>
            </w:tcBorders>
            <w:shd w:val="clear" w:color="auto" w:fill="auto"/>
            <w:vAlign w:val="center"/>
          </w:tcPr>
          <w:p w:rsidR="008A1E66" w:rsidRPr="00192DED" w:rsidRDefault="008A1E66" w:rsidP="00192DED">
            <w:pPr>
              <w:spacing w:after="0" w:line="240" w:lineRule="auto"/>
              <w:rPr>
                <w:rFonts w:ascii="Calibri" w:eastAsia="Times New Roman" w:hAnsi="Calibri" w:cs="Calibri"/>
                <w:b/>
                <w:color w:val="000000"/>
                <w:sz w:val="20"/>
                <w:szCs w:val="20"/>
              </w:rPr>
            </w:pPr>
          </w:p>
        </w:tc>
        <w:tc>
          <w:tcPr>
            <w:tcW w:w="1293" w:type="dxa"/>
            <w:tcBorders>
              <w:top w:val="single" w:sz="18" w:space="0" w:color="auto"/>
              <w:bottom w:val="single" w:sz="2" w:space="0" w:color="auto"/>
            </w:tcBorders>
            <w:shd w:val="clear" w:color="auto" w:fill="auto"/>
            <w:noWrap/>
            <w:vAlign w:val="center"/>
          </w:tcPr>
          <w:p w:rsidR="008A1E66" w:rsidRPr="00192DED" w:rsidRDefault="008A1E66" w:rsidP="00192DED">
            <w:pPr>
              <w:spacing w:after="0" w:line="240" w:lineRule="auto"/>
              <w:jc w:val="center"/>
              <w:rPr>
                <w:rFonts w:ascii="Calibri" w:eastAsia="Times New Roman" w:hAnsi="Calibri" w:cs="Calibri"/>
                <w:b/>
                <w:color w:val="000000"/>
              </w:rPr>
            </w:pPr>
          </w:p>
        </w:tc>
        <w:tc>
          <w:tcPr>
            <w:tcW w:w="1356" w:type="dxa"/>
            <w:tcBorders>
              <w:bottom w:val="single" w:sz="2" w:space="0" w:color="auto"/>
            </w:tcBorders>
            <w:shd w:val="clear" w:color="auto" w:fill="auto"/>
            <w:noWrap/>
            <w:vAlign w:val="center"/>
          </w:tcPr>
          <w:p w:rsidR="008A1E66" w:rsidRPr="00192DED" w:rsidRDefault="008A1E66" w:rsidP="00192DED">
            <w:pPr>
              <w:spacing w:after="0" w:line="240" w:lineRule="auto"/>
              <w:jc w:val="center"/>
              <w:rPr>
                <w:rFonts w:ascii="Calibri" w:eastAsia="Times New Roman" w:hAnsi="Calibri" w:cs="Calibri"/>
                <w:b/>
                <w:color w:val="000000"/>
                <w:sz w:val="24"/>
                <w:szCs w:val="24"/>
              </w:rPr>
            </w:pPr>
          </w:p>
        </w:tc>
        <w:tc>
          <w:tcPr>
            <w:tcW w:w="1160" w:type="dxa"/>
            <w:tcBorders>
              <w:left w:val="nil"/>
            </w:tcBorders>
            <w:shd w:val="clear" w:color="auto" w:fill="auto"/>
            <w:vAlign w:val="center"/>
          </w:tcPr>
          <w:p w:rsidR="008A1E66" w:rsidRPr="00192DED" w:rsidRDefault="008A1E66" w:rsidP="00192DED">
            <w:pPr>
              <w:spacing w:after="0" w:line="240" w:lineRule="auto"/>
              <w:jc w:val="center"/>
              <w:rPr>
                <w:rFonts w:ascii="Calibri" w:eastAsia="Times New Roman" w:hAnsi="Calibri" w:cs="Calibri"/>
                <w:color w:val="000000"/>
                <w:sz w:val="20"/>
                <w:szCs w:val="20"/>
              </w:rPr>
            </w:pPr>
          </w:p>
        </w:tc>
        <w:tc>
          <w:tcPr>
            <w:tcW w:w="719" w:type="dxa"/>
            <w:tcBorders>
              <w:top w:val="nil"/>
              <w:left w:val="nil"/>
              <w:bottom w:val="nil"/>
              <w:right w:val="single" w:sz="2" w:space="0" w:color="auto"/>
            </w:tcBorders>
            <w:shd w:val="clear" w:color="000000" w:fill="FFFFFF"/>
            <w:noWrap/>
            <w:vAlign w:val="bottom"/>
          </w:tcPr>
          <w:p w:rsidR="008A1E66" w:rsidRPr="00192DED" w:rsidRDefault="008A1E66" w:rsidP="00192DED">
            <w:pPr>
              <w:spacing w:after="0" w:line="240" w:lineRule="auto"/>
              <w:rPr>
                <w:rFonts w:ascii="Calibri" w:eastAsia="Times New Roman" w:hAnsi="Calibri" w:cs="Calibri"/>
                <w:color w:val="000000"/>
              </w:rPr>
            </w:pPr>
          </w:p>
        </w:tc>
        <w:tc>
          <w:tcPr>
            <w:tcW w:w="5131" w:type="dxa"/>
            <w:gridSpan w:val="7"/>
            <w:tcBorders>
              <w:top w:val="single" w:sz="2" w:space="0" w:color="auto"/>
              <w:left w:val="single" w:sz="2" w:space="0" w:color="auto"/>
              <w:bottom w:val="single" w:sz="2" w:space="0" w:color="auto"/>
              <w:right w:val="single" w:sz="2" w:space="0" w:color="auto"/>
            </w:tcBorders>
            <w:shd w:val="clear" w:color="000000" w:fill="D9D9D9"/>
            <w:vAlign w:val="bottom"/>
          </w:tcPr>
          <w:p w:rsidR="008A1E66" w:rsidRPr="00192DED" w:rsidRDefault="008A1E66"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b/>
                <w:bCs/>
                <w:color w:val="000000"/>
                <w:sz w:val="20"/>
                <w:szCs w:val="20"/>
              </w:rPr>
              <w:t>Place an X by the one option that describes the role of the RMD's contribution.</w:t>
            </w:r>
          </w:p>
        </w:tc>
      </w:tr>
      <w:tr w:rsidR="008A1E66" w:rsidRPr="00192DED" w:rsidTr="009F7057">
        <w:trPr>
          <w:gridAfter w:val="2"/>
          <w:wAfter w:w="334" w:type="dxa"/>
          <w:trHeight w:val="615"/>
        </w:trPr>
        <w:tc>
          <w:tcPr>
            <w:tcW w:w="266" w:type="dxa"/>
            <w:tcBorders>
              <w:top w:val="nil"/>
              <w:bottom w:val="nil"/>
              <w:right w:val="single" w:sz="2" w:space="0" w:color="auto"/>
            </w:tcBorders>
            <w:shd w:val="clear" w:color="000000" w:fill="FFFFFF"/>
            <w:noWrap/>
            <w:vAlign w:val="bottom"/>
          </w:tcPr>
          <w:p w:rsidR="008A1E66" w:rsidRPr="00192DED" w:rsidRDefault="008A1E66" w:rsidP="00192DED">
            <w:pPr>
              <w:spacing w:after="0" w:line="240" w:lineRule="auto"/>
              <w:rPr>
                <w:rFonts w:ascii="Calibri" w:eastAsia="Times New Roman" w:hAnsi="Calibri" w:cs="Calibri"/>
                <w:color w:val="000000"/>
              </w:rPr>
            </w:pPr>
          </w:p>
        </w:tc>
        <w:tc>
          <w:tcPr>
            <w:tcW w:w="2575" w:type="dxa"/>
            <w:gridSpan w:val="2"/>
            <w:tcBorders>
              <w:top w:val="single" w:sz="2" w:space="0" w:color="auto"/>
              <w:left w:val="single" w:sz="2" w:space="0" w:color="auto"/>
              <w:bottom w:val="single" w:sz="4" w:space="0" w:color="auto"/>
              <w:right w:val="single" w:sz="4" w:space="0" w:color="000000"/>
            </w:tcBorders>
            <w:shd w:val="clear" w:color="auto" w:fill="D9D9D9" w:themeFill="background1" w:themeFillShade="D9"/>
            <w:vAlign w:val="center"/>
          </w:tcPr>
          <w:p w:rsidR="008A1E66" w:rsidRPr="00192DED" w:rsidRDefault="008A1E66" w:rsidP="00192DED">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Division of cost between the circuit and the district:</w:t>
            </w:r>
          </w:p>
        </w:tc>
        <w:tc>
          <w:tcPr>
            <w:tcW w:w="1293" w:type="dxa"/>
            <w:tcBorders>
              <w:top w:val="single" w:sz="2" w:space="0" w:color="auto"/>
              <w:left w:val="nil"/>
              <w:bottom w:val="single" w:sz="4" w:space="0" w:color="auto"/>
              <w:right w:val="nil"/>
            </w:tcBorders>
            <w:shd w:val="clear" w:color="auto" w:fill="D9D9D9" w:themeFill="background1" w:themeFillShade="D9"/>
            <w:noWrap/>
            <w:vAlign w:val="center"/>
          </w:tcPr>
          <w:p w:rsidR="008A1E66" w:rsidRPr="00192DED" w:rsidRDefault="008A1E66" w:rsidP="00192DED">
            <w:pPr>
              <w:spacing w:after="0" w:line="240" w:lineRule="auto"/>
              <w:jc w:val="center"/>
              <w:rPr>
                <w:rFonts w:ascii="Calibri" w:eastAsia="Times New Roman" w:hAnsi="Calibri" w:cs="Calibri"/>
                <w:b/>
                <w:color w:val="000000"/>
              </w:rPr>
            </w:pPr>
            <w:r w:rsidRPr="00192DED">
              <w:rPr>
                <w:rFonts w:ascii="Calibri" w:eastAsia="Times New Roman" w:hAnsi="Calibri" w:cs="Calibri"/>
                <w:b/>
                <w:color w:val="000000"/>
              </w:rPr>
              <w:t>Amount</w:t>
            </w:r>
          </w:p>
        </w:tc>
        <w:tc>
          <w:tcPr>
            <w:tcW w:w="1356" w:type="dxa"/>
            <w:tcBorders>
              <w:top w:val="single" w:sz="2"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1E66" w:rsidRPr="00192DED" w:rsidRDefault="008A1E66" w:rsidP="00192DED">
            <w:pPr>
              <w:spacing w:after="0" w:line="240" w:lineRule="auto"/>
              <w:jc w:val="center"/>
              <w:rPr>
                <w:rFonts w:ascii="Calibri" w:eastAsia="Times New Roman" w:hAnsi="Calibri" w:cs="Calibri"/>
                <w:b/>
                <w:color w:val="000000"/>
                <w:sz w:val="24"/>
                <w:szCs w:val="24"/>
              </w:rPr>
            </w:pPr>
            <w:r w:rsidRPr="00192DED">
              <w:rPr>
                <w:rFonts w:ascii="Calibri" w:eastAsia="Times New Roman" w:hAnsi="Calibri" w:cs="Calibri"/>
                <w:b/>
                <w:color w:val="000000"/>
                <w:sz w:val="24"/>
                <w:szCs w:val="24"/>
              </w:rPr>
              <w:t>Percent</w:t>
            </w:r>
          </w:p>
        </w:tc>
        <w:tc>
          <w:tcPr>
            <w:tcW w:w="1160" w:type="dxa"/>
            <w:tcBorders>
              <w:left w:val="single" w:sz="4" w:space="0" w:color="auto"/>
            </w:tcBorders>
            <w:shd w:val="clear" w:color="auto" w:fill="auto"/>
            <w:vAlign w:val="center"/>
          </w:tcPr>
          <w:p w:rsidR="008A1E66" w:rsidRPr="00192DED" w:rsidRDefault="008A1E66" w:rsidP="00192DED">
            <w:pPr>
              <w:spacing w:after="0" w:line="240" w:lineRule="auto"/>
              <w:jc w:val="center"/>
              <w:rPr>
                <w:rFonts w:ascii="Calibri" w:eastAsia="Times New Roman" w:hAnsi="Calibri" w:cs="Calibri"/>
                <w:color w:val="000000"/>
                <w:sz w:val="20"/>
                <w:szCs w:val="20"/>
              </w:rPr>
            </w:pPr>
          </w:p>
        </w:tc>
        <w:tc>
          <w:tcPr>
            <w:tcW w:w="719" w:type="dxa"/>
            <w:tcBorders>
              <w:top w:val="nil"/>
              <w:left w:val="nil"/>
              <w:bottom w:val="nil"/>
              <w:right w:val="nil"/>
            </w:tcBorders>
            <w:shd w:val="clear" w:color="000000" w:fill="FFFFFF"/>
            <w:noWrap/>
            <w:vAlign w:val="bottom"/>
          </w:tcPr>
          <w:p w:rsidR="008A1E66" w:rsidRPr="00192DED" w:rsidRDefault="008A1E66" w:rsidP="00192DED">
            <w:pPr>
              <w:spacing w:after="0" w:line="240" w:lineRule="auto"/>
              <w:rPr>
                <w:rFonts w:ascii="Calibri" w:eastAsia="Times New Roman" w:hAnsi="Calibri" w:cs="Calibri"/>
                <w:color w:val="000000"/>
              </w:rPr>
            </w:pPr>
          </w:p>
        </w:tc>
        <w:tc>
          <w:tcPr>
            <w:tcW w:w="901" w:type="dxa"/>
            <w:tcBorders>
              <w:top w:val="single" w:sz="4" w:space="0" w:color="auto"/>
              <w:left w:val="single" w:sz="4" w:space="0" w:color="auto"/>
              <w:bottom w:val="single" w:sz="4" w:space="0" w:color="auto"/>
              <w:right w:val="single" w:sz="2" w:space="0" w:color="auto"/>
            </w:tcBorders>
            <w:shd w:val="clear" w:color="auto" w:fill="auto"/>
            <w:vAlign w:val="center"/>
          </w:tcPr>
          <w:p w:rsidR="008A1E66" w:rsidRPr="00192DED" w:rsidRDefault="008A1E66" w:rsidP="009F7057">
            <w:pPr>
              <w:spacing w:after="0" w:line="240" w:lineRule="auto"/>
              <w:jc w:val="center"/>
              <w:rPr>
                <w:rFonts w:ascii="Calibri" w:eastAsia="Times New Roman" w:hAnsi="Calibri" w:cs="Calibri"/>
                <w:color w:val="000000"/>
                <w:sz w:val="20"/>
                <w:szCs w:val="20"/>
              </w:rPr>
            </w:pPr>
          </w:p>
        </w:tc>
        <w:tc>
          <w:tcPr>
            <w:tcW w:w="42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8A1E66" w:rsidRPr="00192DED" w:rsidRDefault="008A1E66" w:rsidP="008A1E66">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16"/>
                <w:szCs w:val="16"/>
              </w:rPr>
              <w:t>District funds will be utilized in general to meet a portion of the total budget.</w:t>
            </w:r>
          </w:p>
        </w:tc>
      </w:tr>
      <w:tr w:rsidR="008A1E66" w:rsidRPr="00192DED" w:rsidTr="009F7057">
        <w:trPr>
          <w:gridAfter w:val="2"/>
          <w:wAfter w:w="334" w:type="dxa"/>
          <w:trHeight w:val="615"/>
        </w:trPr>
        <w:tc>
          <w:tcPr>
            <w:tcW w:w="266" w:type="dxa"/>
            <w:tcBorders>
              <w:top w:val="nil"/>
              <w:bottom w:val="nil"/>
              <w:right w:val="single" w:sz="2" w:space="0" w:color="auto"/>
            </w:tcBorders>
            <w:shd w:val="clear" w:color="000000" w:fill="FFFFFF"/>
            <w:noWrap/>
            <w:vAlign w:val="bottom"/>
            <w:hideMark/>
          </w:tcPr>
          <w:p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rsidR="008A1E66" w:rsidRPr="00192DED" w:rsidRDefault="008A1E66" w:rsidP="00633B0C">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 xml:space="preserve">Of the total CGG, amount </w:t>
            </w:r>
            <w:r w:rsidRPr="00192DED">
              <w:rPr>
                <w:rFonts w:ascii="Calibri" w:eastAsia="Times New Roman" w:hAnsi="Calibri" w:cs="Calibri"/>
                <w:b/>
                <w:color w:val="000000"/>
                <w:sz w:val="20"/>
                <w:szCs w:val="20"/>
                <w:u w:val="single"/>
              </w:rPr>
              <w:t>budgeted</w:t>
            </w:r>
            <w:r w:rsidRPr="00192DED">
              <w:rPr>
                <w:rFonts w:ascii="Calibri" w:eastAsia="Times New Roman" w:hAnsi="Calibri" w:cs="Calibri"/>
                <w:b/>
                <w:color w:val="000000"/>
                <w:sz w:val="20"/>
                <w:szCs w:val="20"/>
              </w:rPr>
              <w:t xml:space="preserve"> within the Circuit</w:t>
            </w:r>
            <w:r>
              <w:rPr>
                <w:rFonts w:ascii="Calibri" w:eastAsia="Times New Roman" w:hAnsi="Calibri" w:cs="Calibri"/>
                <w:b/>
                <w:color w:val="000000"/>
                <w:sz w:val="20"/>
                <w:szCs w:val="20"/>
              </w:rPr>
              <w:t>:</w:t>
            </w:r>
          </w:p>
        </w:tc>
        <w:tc>
          <w:tcPr>
            <w:tcW w:w="1293" w:type="dxa"/>
            <w:tcBorders>
              <w:top w:val="single" w:sz="4" w:space="0" w:color="auto"/>
              <w:left w:val="nil"/>
              <w:bottom w:val="single" w:sz="4" w:space="0" w:color="auto"/>
              <w:right w:val="nil"/>
            </w:tcBorders>
            <w:shd w:val="clear" w:color="auto" w:fill="auto"/>
            <w:noWrap/>
            <w:vAlign w:val="center"/>
          </w:tcPr>
          <w:p w:rsidR="008A1E66" w:rsidRPr="00192DED" w:rsidRDefault="008A1E66" w:rsidP="00633B0C">
            <w:pPr>
              <w:spacing w:after="0" w:line="240" w:lineRule="auto"/>
              <w:jc w:val="right"/>
              <w:rPr>
                <w:rFonts w:ascii="Calibri" w:eastAsia="Times New Roman" w:hAnsi="Calibri" w:cs="Calibri"/>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66" w:rsidRPr="00192DED" w:rsidRDefault="008A1E66" w:rsidP="00633B0C">
            <w:pPr>
              <w:spacing w:after="0" w:line="240" w:lineRule="auto"/>
              <w:jc w:val="right"/>
              <w:rPr>
                <w:rFonts w:ascii="Calibri" w:eastAsia="Times New Roman" w:hAnsi="Calibri" w:cs="Calibri"/>
                <w:color w:val="000000"/>
                <w:sz w:val="24"/>
                <w:szCs w:val="24"/>
              </w:rPr>
            </w:pPr>
          </w:p>
        </w:tc>
        <w:tc>
          <w:tcPr>
            <w:tcW w:w="1160" w:type="dxa"/>
            <w:vMerge w:val="restart"/>
            <w:tcBorders>
              <w:left w:val="single" w:sz="4" w:space="0" w:color="auto"/>
            </w:tcBorders>
            <w:shd w:val="clear" w:color="auto" w:fill="auto"/>
            <w:vAlign w:val="center"/>
            <w:hideMark/>
          </w:tcPr>
          <w:p w:rsidR="008A1E66" w:rsidRDefault="00867747" w:rsidP="00633B0C">
            <w:pPr>
              <w:spacing w:after="0" w:line="240" w:lineRule="auto"/>
              <w:jc w:val="right"/>
              <w:rPr>
                <w:rFonts w:ascii="Calibri" w:eastAsia="Times New Roman" w:hAnsi="Calibri" w:cs="Calibri"/>
                <w:color w:val="000000"/>
                <w:sz w:val="20"/>
                <w:szCs w:val="20"/>
              </w:rPr>
            </w:pPr>
            <w:r>
              <w:rPr>
                <w:rFonts w:ascii="Calibri" w:eastAsia="Times New Roman" w:hAnsi="Calibri" w:cs="Calibri"/>
                <w:noProof/>
                <w:color w:val="00000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left:0;text-align:left;margin-left:.25pt;margin-top:-4.65pt;width:24pt;height:80.2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" adj="2355" strokecolor="black [3200]" strokeweight=".5pt">
                  <v:stroke joinstyle="miter"/>
                </v:shape>
              </w:pict>
            </w:r>
            <w:r w:rsidR="008A1E66" w:rsidRPr="00192DED">
              <w:rPr>
                <w:rFonts w:ascii="Calibri" w:eastAsia="Times New Roman" w:hAnsi="Calibri" w:cs="Calibri"/>
                <w:color w:val="000000"/>
                <w:sz w:val="20"/>
                <w:szCs w:val="20"/>
              </w:rPr>
              <w:t xml:space="preserve">Should </w:t>
            </w:r>
          </w:p>
          <w:p w:rsidR="008A1E66"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Sum</w:t>
            </w:r>
          </w:p>
          <w:p w:rsidR="008A1E66"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 xml:space="preserve"> to </w:t>
            </w:r>
          </w:p>
          <w:p w:rsidR="008A1E66" w:rsidRPr="00192DED"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100%</w:t>
            </w:r>
          </w:p>
        </w:tc>
        <w:tc>
          <w:tcPr>
            <w:tcW w:w="719" w:type="dxa"/>
            <w:tcBorders>
              <w:top w:val="nil"/>
              <w:left w:val="nil"/>
              <w:bottom w:val="nil"/>
              <w:right w:val="single" w:sz="2" w:space="0" w:color="auto"/>
            </w:tcBorders>
            <w:shd w:val="clear" w:color="000000" w:fill="FFFFFF"/>
            <w:noWrap/>
            <w:vAlign w:val="bottom"/>
            <w:hideMark/>
          </w:tcPr>
          <w:p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8A1E66" w:rsidRPr="00192DED" w:rsidRDefault="008A1E66" w:rsidP="009F7057">
            <w:pPr>
              <w:spacing w:after="0" w:line="240" w:lineRule="auto"/>
              <w:jc w:val="center"/>
              <w:rPr>
                <w:rFonts w:ascii="Calibri" w:eastAsia="Times New Roman" w:hAnsi="Calibri" w:cs="Calibri"/>
                <w:b/>
                <w:bCs/>
                <w:color w:val="000000"/>
                <w:sz w:val="20"/>
                <w:szCs w:val="20"/>
              </w:rPr>
            </w:pPr>
          </w:p>
        </w:tc>
        <w:tc>
          <w:tcPr>
            <w:tcW w:w="422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A1E66" w:rsidRPr="00192DED" w:rsidRDefault="008A1E66" w:rsidP="008A1E66">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 xml:space="preserve">District funds are critical for specifically funding the:     </w:t>
            </w:r>
            <w:r w:rsidRPr="00192DED">
              <w:rPr>
                <w:rFonts w:ascii="Calibri" w:eastAsia="Times New Roman" w:hAnsi="Calibri" w:cs="Calibri"/>
                <w:color w:val="000000"/>
                <w:sz w:val="18"/>
                <w:szCs w:val="18"/>
              </w:rPr>
              <w:t xml:space="preserve">                                                                     </w:t>
            </w:r>
            <w:r w:rsidRPr="00192DED">
              <w:rPr>
                <w:rFonts w:ascii="Calibri" w:eastAsia="Times New Roman" w:hAnsi="Calibri" w:cs="Calibri"/>
                <w:i/>
                <w:iCs/>
                <w:color w:val="000000"/>
                <w:sz w:val="18"/>
                <w:szCs w:val="18"/>
              </w:rPr>
              <w:t>(Identify and explain below)</w:t>
            </w:r>
          </w:p>
          <w:p w:rsidR="008A1E66" w:rsidRPr="00192DED" w:rsidRDefault="008A1E66" w:rsidP="008A1E66">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r w:rsidR="008A1E66" w:rsidRPr="00192DED" w:rsidTr="00FD0BE8">
        <w:trPr>
          <w:gridAfter w:val="2"/>
          <w:wAfter w:w="334" w:type="dxa"/>
          <w:trHeight w:val="780"/>
        </w:trPr>
        <w:tc>
          <w:tcPr>
            <w:tcW w:w="266" w:type="dxa"/>
            <w:tcBorders>
              <w:top w:val="nil"/>
              <w:bottom w:val="nil"/>
              <w:right w:val="single" w:sz="2" w:space="0" w:color="auto"/>
            </w:tcBorders>
            <w:shd w:val="clear" w:color="000000" w:fill="FFFFFF"/>
            <w:noWrap/>
            <w:vAlign w:val="bottom"/>
            <w:hideMark/>
          </w:tcPr>
          <w:p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rsidR="008A1E66" w:rsidRPr="00192DED" w:rsidRDefault="008A1E66" w:rsidP="00633B0C">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 xml:space="preserve">Of the total CGG, amount </w:t>
            </w:r>
            <w:r w:rsidRPr="00192DED">
              <w:rPr>
                <w:rFonts w:ascii="Calibri" w:eastAsia="Times New Roman" w:hAnsi="Calibri" w:cs="Calibri"/>
                <w:b/>
                <w:color w:val="000000"/>
                <w:sz w:val="20"/>
                <w:szCs w:val="20"/>
                <w:u w:val="single"/>
              </w:rPr>
              <w:t>pledged</w:t>
            </w:r>
            <w:r w:rsidRPr="00192DED">
              <w:rPr>
                <w:rFonts w:ascii="Calibri" w:eastAsia="Times New Roman" w:hAnsi="Calibri" w:cs="Calibri"/>
                <w:b/>
                <w:color w:val="000000"/>
                <w:sz w:val="20"/>
                <w:szCs w:val="20"/>
              </w:rPr>
              <w:t xml:space="preserve"> through fund-raising within the Circuit</w:t>
            </w:r>
            <w:r>
              <w:rPr>
                <w:rFonts w:ascii="Calibri" w:eastAsia="Times New Roman" w:hAnsi="Calibri" w:cs="Calibri"/>
                <w:b/>
                <w:color w:val="000000"/>
                <w:sz w:val="20"/>
                <w:szCs w:val="20"/>
              </w:rPr>
              <w:t>:</w:t>
            </w:r>
          </w:p>
        </w:tc>
        <w:tc>
          <w:tcPr>
            <w:tcW w:w="1293" w:type="dxa"/>
            <w:tcBorders>
              <w:top w:val="single" w:sz="4" w:space="0" w:color="auto"/>
              <w:left w:val="nil"/>
              <w:bottom w:val="single" w:sz="18" w:space="0" w:color="auto"/>
              <w:right w:val="single" w:sz="4" w:space="0" w:color="auto"/>
            </w:tcBorders>
            <w:shd w:val="clear" w:color="auto" w:fill="auto"/>
            <w:noWrap/>
            <w:vAlign w:val="center"/>
          </w:tcPr>
          <w:p w:rsidR="008A1E66" w:rsidRPr="00192DED" w:rsidRDefault="008A1E66" w:rsidP="00633B0C">
            <w:pPr>
              <w:spacing w:after="0" w:line="240" w:lineRule="auto"/>
              <w:jc w:val="right"/>
              <w:rPr>
                <w:rFonts w:ascii="Calibri" w:eastAsia="Times New Roman" w:hAnsi="Calibri" w:cs="Calibri"/>
                <w:color w:val="000000"/>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8A1E66" w:rsidRPr="00192DED" w:rsidRDefault="008A1E66" w:rsidP="00633B0C">
            <w:pPr>
              <w:spacing w:after="0" w:line="240" w:lineRule="auto"/>
              <w:jc w:val="right"/>
              <w:rPr>
                <w:rFonts w:ascii="Calibri" w:eastAsia="Times New Roman" w:hAnsi="Calibri" w:cs="Calibri"/>
                <w:color w:val="000000"/>
                <w:sz w:val="24"/>
                <w:szCs w:val="24"/>
              </w:rPr>
            </w:pPr>
          </w:p>
        </w:tc>
        <w:tc>
          <w:tcPr>
            <w:tcW w:w="1160" w:type="dxa"/>
            <w:vMerge/>
            <w:tcBorders>
              <w:left w:val="single" w:sz="4" w:space="0" w:color="auto"/>
            </w:tcBorders>
            <w:vAlign w:val="center"/>
            <w:hideMark/>
          </w:tcPr>
          <w:p w:rsidR="008A1E66" w:rsidRPr="00192DED" w:rsidRDefault="008A1E66" w:rsidP="00633B0C">
            <w:pPr>
              <w:spacing w:after="0" w:line="240" w:lineRule="auto"/>
              <w:rPr>
                <w:rFonts w:ascii="Calibri" w:eastAsia="Times New Roman" w:hAnsi="Calibri" w:cs="Calibri"/>
                <w:color w:val="000000"/>
                <w:sz w:val="20"/>
                <w:szCs w:val="20"/>
              </w:rPr>
            </w:pPr>
          </w:p>
        </w:tc>
        <w:tc>
          <w:tcPr>
            <w:tcW w:w="719" w:type="dxa"/>
            <w:tcBorders>
              <w:top w:val="nil"/>
              <w:left w:val="nil"/>
              <w:bottom w:val="nil"/>
              <w:right w:val="single" w:sz="2" w:space="0" w:color="auto"/>
            </w:tcBorders>
            <w:shd w:val="clear" w:color="000000" w:fill="FFFFFF"/>
            <w:noWrap/>
            <w:vAlign w:val="bottom"/>
            <w:hideMark/>
          </w:tcPr>
          <w:p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5131" w:type="dxa"/>
            <w:gridSpan w:val="7"/>
            <w:tcBorders>
              <w:top w:val="single" w:sz="2" w:space="0" w:color="auto"/>
              <w:left w:val="single" w:sz="2" w:space="0" w:color="auto"/>
              <w:bottom w:val="single" w:sz="2" w:space="0" w:color="auto"/>
              <w:right w:val="single" w:sz="2" w:space="0" w:color="auto"/>
            </w:tcBorders>
            <w:shd w:val="clear" w:color="auto" w:fill="auto"/>
            <w:noWrap/>
            <w:hideMark/>
          </w:tcPr>
          <w:p w:rsidR="008A1E66" w:rsidRPr="00FD0BE8" w:rsidRDefault="008A1E66" w:rsidP="00FD0BE8">
            <w:pPr>
              <w:spacing w:after="0" w:line="240" w:lineRule="auto"/>
              <w:rPr>
                <w:rFonts w:ascii="Calibri" w:eastAsia="Times New Roman" w:hAnsi="Calibri" w:cs="Calibri"/>
                <w:color w:val="FF0000"/>
                <w:sz w:val="20"/>
                <w:szCs w:val="20"/>
              </w:rPr>
            </w:pPr>
            <w:r w:rsidRPr="00192DED">
              <w:rPr>
                <w:rFonts w:ascii="Calibri" w:eastAsia="Times New Roman" w:hAnsi="Calibri" w:cs="Calibri"/>
                <w:color w:val="FF0000"/>
                <w:sz w:val="20"/>
                <w:szCs w:val="20"/>
              </w:rPr>
              <w:t> </w:t>
            </w:r>
          </w:p>
          <w:p w:rsidR="008A1E66" w:rsidRPr="00192DED" w:rsidRDefault="008A1E66" w:rsidP="00FD0BE8">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r w:rsidR="00FD0BE8" w:rsidRPr="00192DED" w:rsidTr="00FD0BE8">
        <w:trPr>
          <w:gridAfter w:val="2"/>
          <w:wAfter w:w="334" w:type="dxa"/>
          <w:trHeight w:val="435"/>
        </w:trPr>
        <w:tc>
          <w:tcPr>
            <w:tcW w:w="266" w:type="dxa"/>
            <w:tcBorders>
              <w:top w:val="nil"/>
              <w:bottom w:val="nil"/>
              <w:right w:val="single" w:sz="2" w:space="0" w:color="auto"/>
            </w:tcBorders>
            <w:shd w:val="clear" w:color="000000" w:fill="FFFFFF"/>
            <w:noWrap/>
            <w:vAlign w:val="bottom"/>
            <w:hideMark/>
          </w:tcPr>
          <w:p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18" w:space="0" w:color="auto"/>
            </w:tcBorders>
            <w:shd w:val="clear" w:color="auto" w:fill="auto"/>
            <w:noWrap/>
            <w:vAlign w:val="center"/>
            <w:hideMark/>
          </w:tcPr>
          <w:p w:rsidR="00FD0BE8" w:rsidRPr="00192DED" w:rsidRDefault="00FD0BE8" w:rsidP="00FD0BE8">
            <w:pPr>
              <w:spacing w:after="0" w:line="240" w:lineRule="auto"/>
              <w:rPr>
                <w:rFonts w:ascii="Calibri" w:eastAsia="Times New Roman" w:hAnsi="Calibri" w:cs="Calibri"/>
                <w:b/>
                <w:color w:val="000000"/>
                <w:sz w:val="20"/>
                <w:szCs w:val="20"/>
              </w:rPr>
            </w:pPr>
            <w:r w:rsidRPr="00ED78F3">
              <w:rPr>
                <w:rFonts w:ascii="Calibri" w:eastAsia="Times New Roman" w:hAnsi="Calibri" w:cs="Calibri"/>
                <w:b/>
                <w:color w:val="000000"/>
                <w:sz w:val="20"/>
                <w:szCs w:val="20"/>
              </w:rPr>
              <w:t>Of the total CGG, amount r</w:t>
            </w:r>
            <w:r w:rsidRPr="00192DED">
              <w:rPr>
                <w:rFonts w:ascii="Calibri" w:eastAsia="Times New Roman" w:hAnsi="Calibri" w:cs="Calibri"/>
                <w:b/>
                <w:color w:val="000000"/>
                <w:sz w:val="20"/>
                <w:szCs w:val="20"/>
              </w:rPr>
              <w:t>equest</w:t>
            </w:r>
            <w:r w:rsidRPr="00ED78F3">
              <w:rPr>
                <w:rFonts w:ascii="Calibri" w:eastAsia="Times New Roman" w:hAnsi="Calibri" w:cs="Calibri"/>
                <w:b/>
                <w:color w:val="000000"/>
                <w:sz w:val="20"/>
                <w:szCs w:val="20"/>
              </w:rPr>
              <w:t xml:space="preserve">ed from the </w:t>
            </w:r>
            <w:r w:rsidRPr="00192DED">
              <w:rPr>
                <w:rFonts w:ascii="Calibri" w:eastAsia="Times New Roman" w:hAnsi="Calibri" w:cs="Calibri"/>
                <w:b/>
                <w:color w:val="000000"/>
                <w:sz w:val="20"/>
                <w:szCs w:val="20"/>
              </w:rPr>
              <w:t>District:</w:t>
            </w:r>
          </w:p>
        </w:tc>
        <w:tc>
          <w:tcPr>
            <w:tcW w:w="129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FD0BE8" w:rsidRPr="00192DED" w:rsidRDefault="00FD0BE8" w:rsidP="00FD0BE8">
            <w:pPr>
              <w:spacing w:after="0" w:line="240" w:lineRule="auto"/>
              <w:jc w:val="right"/>
              <w:rPr>
                <w:rFonts w:ascii="Calibri" w:eastAsia="Times New Roman" w:hAnsi="Calibri" w:cs="Calibri"/>
                <w:b/>
                <w:color w:val="000000"/>
                <w:sz w:val="20"/>
                <w:szCs w:val="20"/>
              </w:rPr>
            </w:pPr>
          </w:p>
        </w:tc>
        <w:tc>
          <w:tcPr>
            <w:tcW w:w="1356"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FD0BE8" w:rsidRPr="00192DED" w:rsidRDefault="00FD0BE8" w:rsidP="00FD0BE8">
            <w:pPr>
              <w:spacing w:after="0" w:line="240" w:lineRule="auto"/>
              <w:jc w:val="center"/>
              <w:rPr>
                <w:rFonts w:ascii="Calibri" w:eastAsia="Times New Roman" w:hAnsi="Calibri" w:cs="Calibri"/>
                <w:b/>
                <w:sz w:val="20"/>
                <w:szCs w:val="20"/>
              </w:rPr>
            </w:pPr>
          </w:p>
        </w:tc>
        <w:tc>
          <w:tcPr>
            <w:tcW w:w="1160" w:type="dxa"/>
            <w:vMerge/>
            <w:tcBorders>
              <w:left w:val="single" w:sz="4" w:space="0" w:color="auto"/>
            </w:tcBorders>
            <w:vAlign w:val="center"/>
            <w:hideMark/>
          </w:tcPr>
          <w:p w:rsidR="00FD0BE8" w:rsidRPr="00192DED" w:rsidRDefault="00FD0BE8" w:rsidP="00FD0BE8">
            <w:pPr>
              <w:spacing w:after="0" w:line="240" w:lineRule="auto"/>
              <w:rPr>
                <w:rFonts w:ascii="Calibri" w:eastAsia="Times New Roman" w:hAnsi="Calibri" w:cs="Calibri"/>
                <w:color w:val="000000"/>
                <w:sz w:val="20"/>
                <w:szCs w:val="20"/>
              </w:rPr>
            </w:pPr>
          </w:p>
        </w:tc>
        <w:tc>
          <w:tcPr>
            <w:tcW w:w="719" w:type="dxa"/>
            <w:tcBorders>
              <w:top w:val="nil"/>
              <w:left w:val="nil"/>
              <w:bottom w:val="nil"/>
            </w:tcBorders>
            <w:shd w:val="clear" w:color="000000" w:fill="FFFFFF"/>
            <w:noWrap/>
            <w:hideMark/>
          </w:tcPr>
          <w:p w:rsidR="00FD0BE8" w:rsidRPr="00633B0C" w:rsidRDefault="00FD0BE8" w:rsidP="00FD0BE8">
            <w:pPr>
              <w:spacing w:after="0" w:line="240" w:lineRule="auto"/>
              <w:rPr>
                <w:rFonts w:ascii="Calibri" w:eastAsia="Times New Roman" w:hAnsi="Calibri" w:cs="Calibri"/>
                <w:color w:val="000000"/>
                <w:sz w:val="16"/>
                <w:szCs w:val="16"/>
              </w:rPr>
            </w:pPr>
          </w:p>
        </w:tc>
        <w:tc>
          <w:tcPr>
            <w:tcW w:w="2025" w:type="dxa"/>
            <w:gridSpan w:val="4"/>
            <w:vMerge w:val="restart"/>
            <w:tcBorders>
              <w:top w:val="single" w:sz="2" w:space="0" w:color="auto"/>
            </w:tcBorders>
            <w:shd w:val="clear" w:color="auto" w:fill="auto"/>
            <w:noWrap/>
          </w:tcPr>
          <w:p w:rsidR="00FD0BE8" w:rsidRPr="00192DED" w:rsidRDefault="00FD0BE8" w:rsidP="00FD0BE8">
            <w:pPr>
              <w:spacing w:after="0" w:line="240" w:lineRule="auto"/>
              <w:rPr>
                <w:rFonts w:ascii="Calibri" w:eastAsia="Times New Roman" w:hAnsi="Calibri" w:cs="Calibri"/>
                <w:color w:val="000000"/>
                <w:sz w:val="16"/>
                <w:szCs w:val="16"/>
              </w:rPr>
            </w:pPr>
          </w:p>
        </w:tc>
        <w:tc>
          <w:tcPr>
            <w:tcW w:w="2026" w:type="dxa"/>
            <w:gridSpan w:val="2"/>
            <w:vMerge w:val="restart"/>
            <w:tcBorders>
              <w:top w:val="single" w:sz="2" w:space="0" w:color="auto"/>
            </w:tcBorders>
            <w:shd w:val="clear" w:color="auto" w:fill="auto"/>
          </w:tcPr>
          <w:p w:rsidR="00FD0BE8" w:rsidRPr="00192DED" w:rsidRDefault="00FD0BE8" w:rsidP="00FD0BE8">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c>
          <w:tcPr>
            <w:tcW w:w="1080" w:type="dxa"/>
            <w:tcBorders>
              <w:top w:val="single" w:sz="2" w:space="0" w:color="auto"/>
              <w:left w:val="nil"/>
              <w:bottom w:val="nil"/>
            </w:tcBorders>
            <w:shd w:val="clear" w:color="000000" w:fill="FFFFFF"/>
          </w:tcPr>
          <w:p w:rsidR="00FD0BE8" w:rsidRPr="00192DED" w:rsidRDefault="00FD0BE8" w:rsidP="00FD0BE8">
            <w:pPr>
              <w:spacing w:after="0" w:line="240" w:lineRule="auto"/>
              <w:rPr>
                <w:rFonts w:ascii="Calibri" w:eastAsia="Times New Roman" w:hAnsi="Calibri" w:cs="Calibri"/>
                <w:color w:val="000000"/>
                <w:sz w:val="20"/>
                <w:szCs w:val="20"/>
              </w:rPr>
            </w:pPr>
          </w:p>
        </w:tc>
      </w:tr>
      <w:tr w:rsidR="00FD0BE8" w:rsidRPr="00192DED" w:rsidTr="00125873">
        <w:trPr>
          <w:gridAfter w:val="2"/>
          <w:wAfter w:w="334" w:type="dxa"/>
          <w:trHeight w:val="300"/>
        </w:trPr>
        <w:tc>
          <w:tcPr>
            <w:tcW w:w="266" w:type="dxa"/>
            <w:tcBorders>
              <w:top w:val="nil"/>
              <w:bottom w:val="nil"/>
              <w:right w:val="single" w:sz="2" w:space="0" w:color="auto"/>
            </w:tcBorders>
            <w:shd w:val="clear" w:color="000000" w:fill="FFFFFF"/>
            <w:noWrap/>
            <w:vAlign w:val="bottom"/>
            <w:hideMark/>
          </w:tcPr>
          <w:p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nil"/>
            </w:tcBorders>
            <w:vAlign w:val="center"/>
            <w:hideMark/>
          </w:tcPr>
          <w:p w:rsidR="00FD0BE8" w:rsidRPr="00192DED" w:rsidRDefault="00FD0BE8" w:rsidP="00FD0BE8">
            <w:pPr>
              <w:spacing w:after="0" w:line="240" w:lineRule="auto"/>
              <w:jc w:val="right"/>
              <w:rPr>
                <w:rFonts w:ascii="Calibri" w:eastAsia="Times New Roman" w:hAnsi="Calibri" w:cs="Calibri"/>
                <w:b/>
                <w:color w:val="000000"/>
                <w:sz w:val="20"/>
                <w:szCs w:val="20"/>
              </w:rPr>
            </w:pPr>
            <w:r w:rsidRPr="00125873">
              <w:rPr>
                <w:rFonts w:ascii="Calibri" w:eastAsia="Times New Roman" w:hAnsi="Calibri" w:cs="Calibri"/>
                <w:b/>
                <w:color w:val="000000"/>
                <w:sz w:val="20"/>
                <w:szCs w:val="20"/>
              </w:rPr>
              <w:t>Total (should sum to total above):</w:t>
            </w:r>
          </w:p>
        </w:tc>
        <w:tc>
          <w:tcPr>
            <w:tcW w:w="1293" w:type="dxa"/>
            <w:tcBorders>
              <w:top w:val="single" w:sz="18" w:space="0" w:color="auto"/>
              <w:left w:val="single" w:sz="4" w:space="0" w:color="auto"/>
              <w:bottom w:val="single" w:sz="4" w:space="0" w:color="auto"/>
              <w:right w:val="single" w:sz="4" w:space="0" w:color="auto"/>
            </w:tcBorders>
            <w:vAlign w:val="center"/>
            <w:hideMark/>
          </w:tcPr>
          <w:p w:rsidR="00FD0BE8" w:rsidRPr="00192DED" w:rsidRDefault="00FD0BE8" w:rsidP="009F7057">
            <w:pPr>
              <w:spacing w:after="0" w:line="240" w:lineRule="auto"/>
              <w:jc w:val="right"/>
              <w:rPr>
                <w:rFonts w:ascii="Calibri" w:eastAsia="Times New Roman" w:hAnsi="Calibri" w:cs="Calibri"/>
                <w:color w:val="000000"/>
              </w:rPr>
            </w:pPr>
          </w:p>
        </w:tc>
        <w:tc>
          <w:tcPr>
            <w:tcW w:w="1356" w:type="dxa"/>
            <w:tcBorders>
              <w:top w:val="nil"/>
              <w:left w:val="nil"/>
              <w:bottom w:val="nil"/>
              <w:right w:val="nil"/>
            </w:tcBorders>
            <w:shd w:val="clear" w:color="000000" w:fill="FFFFFF"/>
            <w:noWrap/>
            <w:vAlign w:val="bottom"/>
            <w:hideMark/>
          </w:tcPr>
          <w:p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top w:val="nil"/>
              <w:left w:val="nil"/>
              <w:bottom w:val="nil"/>
            </w:tcBorders>
            <w:shd w:val="clear" w:color="000000" w:fill="FFFFFF"/>
            <w:noWrap/>
            <w:vAlign w:val="bottom"/>
            <w:hideMark/>
          </w:tcPr>
          <w:p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025" w:type="dxa"/>
            <w:gridSpan w:val="4"/>
            <w:vMerge/>
            <w:shd w:val="clear" w:color="000000" w:fill="FFFFFF"/>
            <w:noWrap/>
            <w:vAlign w:val="center"/>
            <w:hideMark/>
          </w:tcPr>
          <w:p w:rsidR="00FD0BE8" w:rsidRPr="00192DED" w:rsidRDefault="00FD0BE8" w:rsidP="00FD0BE8">
            <w:pPr>
              <w:spacing w:after="0" w:line="240" w:lineRule="auto"/>
              <w:rPr>
                <w:rFonts w:ascii="Calibri" w:eastAsia="Times New Roman" w:hAnsi="Calibri" w:cs="Calibri"/>
                <w:color w:val="FF0000"/>
                <w:sz w:val="20"/>
                <w:szCs w:val="20"/>
              </w:rPr>
            </w:pPr>
          </w:p>
        </w:tc>
        <w:tc>
          <w:tcPr>
            <w:tcW w:w="2026" w:type="dxa"/>
            <w:gridSpan w:val="2"/>
            <w:vMerge/>
            <w:shd w:val="clear" w:color="000000" w:fill="FFFFFF"/>
            <w:vAlign w:val="center"/>
          </w:tcPr>
          <w:p w:rsidR="00FD0BE8" w:rsidRPr="00192DED" w:rsidRDefault="00FD0BE8" w:rsidP="00FD0BE8">
            <w:pPr>
              <w:spacing w:after="0" w:line="240" w:lineRule="auto"/>
              <w:rPr>
                <w:rFonts w:ascii="Calibri" w:eastAsia="Times New Roman" w:hAnsi="Calibri" w:cs="Calibri"/>
                <w:color w:val="FF0000"/>
                <w:sz w:val="20"/>
                <w:szCs w:val="20"/>
              </w:rPr>
            </w:pPr>
          </w:p>
        </w:tc>
        <w:tc>
          <w:tcPr>
            <w:tcW w:w="1080" w:type="dxa"/>
            <w:tcBorders>
              <w:top w:val="nil"/>
              <w:left w:val="nil"/>
              <w:bottom w:val="nil"/>
            </w:tcBorders>
            <w:shd w:val="clear" w:color="000000" w:fill="FFFFFF"/>
            <w:vAlign w:val="center"/>
            <w:hideMark/>
          </w:tcPr>
          <w:p w:rsidR="00FD0BE8" w:rsidRPr="00192DED" w:rsidRDefault="00FD0BE8" w:rsidP="00FD0BE8">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bl>
    <w:p w:rsidR="005B20C6" w:rsidRDefault="005B20C6" w:rsidP="009969F1">
      <w:pPr>
        <w:rPr>
          <w:sz w:val="24"/>
          <w:szCs w:val="24"/>
        </w:rPr>
      </w:pPr>
    </w:p>
    <w:sectPr w:rsidR="005B20C6" w:rsidSect="009969F1">
      <w:pgSz w:w="15840" w:h="12240" w:orient="landscape" w:code="1"/>
      <w:pgMar w:top="1152" w:right="1440" w:bottom="1152" w:left="1152"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77" w:rsidRDefault="00D83277" w:rsidP="00B77A79">
      <w:pPr>
        <w:spacing w:after="0" w:line="240" w:lineRule="auto"/>
      </w:pPr>
      <w:r>
        <w:separator/>
      </w:r>
    </w:p>
  </w:endnote>
  <w:endnote w:type="continuationSeparator" w:id="0">
    <w:p w:rsidR="00D83277" w:rsidRDefault="00D83277" w:rsidP="00B7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749138"/>
      <w:docPartObj>
        <w:docPartGallery w:val="Page Numbers (Bottom of Page)"/>
        <w:docPartUnique/>
      </w:docPartObj>
    </w:sdtPr>
    <w:sdtEndPr>
      <w:rPr>
        <w:noProof/>
      </w:rPr>
    </w:sdtEndPr>
    <w:sdtContent>
      <w:p w:rsidR="00EB26D7" w:rsidRDefault="00867747">
        <w:pPr>
          <w:pStyle w:val="Footer"/>
          <w:jc w:val="center"/>
        </w:pPr>
      </w:p>
    </w:sdtContent>
  </w:sdt>
  <w:p w:rsidR="00EB26D7" w:rsidRDefault="00EB26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57157"/>
      <w:docPartObj>
        <w:docPartGallery w:val="Page Numbers (Bottom of Page)"/>
        <w:docPartUnique/>
      </w:docPartObj>
    </w:sdtPr>
    <w:sdtEndPr>
      <w:rPr>
        <w:noProof/>
      </w:rPr>
    </w:sdtEndPr>
    <w:sdtContent>
      <w:p w:rsidR="00EB26D7" w:rsidRDefault="00867747">
        <w:pPr>
          <w:pStyle w:val="Footer"/>
          <w:jc w:val="center"/>
        </w:pPr>
        <w:r>
          <w:fldChar w:fldCharType="begin"/>
        </w:r>
        <w:r w:rsidR="00EB26D7">
          <w:instrText xml:space="preserve"> PAGE   \* MERGEFORMAT </w:instrText>
        </w:r>
        <w:r>
          <w:fldChar w:fldCharType="separate"/>
        </w:r>
        <w:r w:rsidR="006241C4">
          <w:rPr>
            <w:noProof/>
          </w:rPr>
          <w:t>i</w:t>
        </w:r>
        <w:r>
          <w:rPr>
            <w:noProof/>
          </w:rPr>
          <w:fldChar w:fldCharType="end"/>
        </w:r>
      </w:p>
    </w:sdtContent>
  </w:sdt>
  <w:p w:rsidR="00EB26D7" w:rsidRDefault="00EB26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60724"/>
      <w:docPartObj>
        <w:docPartGallery w:val="Page Numbers (Bottom of Page)"/>
        <w:docPartUnique/>
      </w:docPartObj>
    </w:sdtPr>
    <w:sdtEndPr>
      <w:rPr>
        <w:noProof/>
      </w:rPr>
    </w:sdtEndPr>
    <w:sdtContent>
      <w:p w:rsidR="00EB26D7" w:rsidRDefault="00867747">
        <w:pPr>
          <w:pStyle w:val="Footer"/>
          <w:jc w:val="center"/>
        </w:pPr>
        <w:r>
          <w:fldChar w:fldCharType="begin"/>
        </w:r>
        <w:r w:rsidR="00EB26D7">
          <w:instrText xml:space="preserve"> PAGE   \* MERGEFORMAT </w:instrText>
        </w:r>
        <w:r>
          <w:fldChar w:fldCharType="separate"/>
        </w:r>
        <w:r w:rsidR="006241C4">
          <w:rPr>
            <w:noProof/>
          </w:rPr>
          <w:t>1</w:t>
        </w:r>
        <w:r>
          <w:rPr>
            <w:noProof/>
          </w:rPr>
          <w:fldChar w:fldCharType="end"/>
        </w:r>
      </w:p>
    </w:sdtContent>
  </w:sdt>
  <w:p w:rsidR="00EB26D7" w:rsidRDefault="00EB2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77" w:rsidRDefault="00D83277" w:rsidP="00B77A79">
      <w:pPr>
        <w:spacing w:after="0" w:line="240" w:lineRule="auto"/>
      </w:pPr>
      <w:r>
        <w:separator/>
      </w:r>
    </w:p>
  </w:footnote>
  <w:footnote w:type="continuationSeparator" w:id="0">
    <w:p w:rsidR="00D83277" w:rsidRDefault="00D83277" w:rsidP="00B77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75" w:rsidRDefault="00A77475" w:rsidP="00B77A79">
    <w:pPr>
      <w:spacing w:after="0" w:line="240" w:lineRule="auto"/>
      <w:jc w:val="center"/>
      <w:rPr>
        <w:sz w:val="24"/>
        <w:szCs w:val="24"/>
      </w:rPr>
    </w:pPr>
    <w:r>
      <w:rPr>
        <w:sz w:val="24"/>
        <w:szCs w:val="24"/>
      </w:rPr>
      <w:t>Rocky Mountain District LCMS – Gospel Gap Paradigm</w:t>
    </w:r>
  </w:p>
  <w:p w:rsidR="00A77475" w:rsidRDefault="00A77475">
    <w:pPr>
      <w:pStyle w:val="Header"/>
    </w:pPr>
  </w:p>
  <w:p w:rsidR="00A77475" w:rsidRDefault="00A77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75" w:rsidRDefault="00A77475" w:rsidP="00B77A79">
    <w:pPr>
      <w:pStyle w:val="Header"/>
      <w:jc w:val="center"/>
    </w:pPr>
    <w:r>
      <w:t>Rocky Mountain District-LCMS Gospel Gap Paradigm</w:t>
    </w:r>
  </w:p>
  <w:p w:rsidR="00A77475" w:rsidRDefault="00A77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D0852"/>
    <w:multiLevelType w:val="hybridMultilevel"/>
    <w:tmpl w:val="376EF68C"/>
    <w:lvl w:ilvl="0" w:tplc="AAC01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1CE479F"/>
    <w:multiLevelType w:val="hybridMultilevel"/>
    <w:tmpl w:val="3ABCC1D0"/>
    <w:lvl w:ilvl="0" w:tplc="E892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7F4822"/>
    <w:multiLevelType w:val="hybridMultilevel"/>
    <w:tmpl w:val="8002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2C12"/>
    <w:rsid w:val="00066662"/>
    <w:rsid w:val="00081CD6"/>
    <w:rsid w:val="00125873"/>
    <w:rsid w:val="00162860"/>
    <w:rsid w:val="00192DED"/>
    <w:rsid w:val="001B06A4"/>
    <w:rsid w:val="00227988"/>
    <w:rsid w:val="002C197E"/>
    <w:rsid w:val="002D64BA"/>
    <w:rsid w:val="0031512D"/>
    <w:rsid w:val="00341144"/>
    <w:rsid w:val="00352419"/>
    <w:rsid w:val="003A0AFC"/>
    <w:rsid w:val="003A2FC6"/>
    <w:rsid w:val="003F311C"/>
    <w:rsid w:val="0046571E"/>
    <w:rsid w:val="00475A0A"/>
    <w:rsid w:val="004C463A"/>
    <w:rsid w:val="004F3091"/>
    <w:rsid w:val="00576B1D"/>
    <w:rsid w:val="005B20C6"/>
    <w:rsid w:val="006241C4"/>
    <w:rsid w:val="00633B0C"/>
    <w:rsid w:val="00743657"/>
    <w:rsid w:val="00797456"/>
    <w:rsid w:val="007F35F0"/>
    <w:rsid w:val="00810D57"/>
    <w:rsid w:val="008144C4"/>
    <w:rsid w:val="00867747"/>
    <w:rsid w:val="00882668"/>
    <w:rsid w:val="008A1E66"/>
    <w:rsid w:val="008D1102"/>
    <w:rsid w:val="009969F1"/>
    <w:rsid w:val="009B2C12"/>
    <w:rsid w:val="009B321F"/>
    <w:rsid w:val="009E04ED"/>
    <w:rsid w:val="009F7057"/>
    <w:rsid w:val="00A77475"/>
    <w:rsid w:val="00B04953"/>
    <w:rsid w:val="00B22475"/>
    <w:rsid w:val="00B26C11"/>
    <w:rsid w:val="00B407B9"/>
    <w:rsid w:val="00B56505"/>
    <w:rsid w:val="00B77A79"/>
    <w:rsid w:val="00B80810"/>
    <w:rsid w:val="00BF436C"/>
    <w:rsid w:val="00C13568"/>
    <w:rsid w:val="00CE7263"/>
    <w:rsid w:val="00D03A9C"/>
    <w:rsid w:val="00D541D2"/>
    <w:rsid w:val="00D83277"/>
    <w:rsid w:val="00D929FD"/>
    <w:rsid w:val="00EB26D7"/>
    <w:rsid w:val="00EB3AE3"/>
    <w:rsid w:val="00ED78F3"/>
    <w:rsid w:val="00F067EC"/>
    <w:rsid w:val="00FC1EEE"/>
    <w:rsid w:val="00FD0BE8"/>
    <w:rsid w:val="00FF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D6"/>
    <w:pPr>
      <w:ind w:left="720"/>
      <w:contextualSpacing/>
    </w:pPr>
  </w:style>
  <w:style w:type="paragraph" w:styleId="Header">
    <w:name w:val="header"/>
    <w:basedOn w:val="Normal"/>
    <w:link w:val="HeaderChar"/>
    <w:uiPriority w:val="99"/>
    <w:unhideWhenUsed/>
    <w:rsid w:val="00B7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A79"/>
  </w:style>
  <w:style w:type="paragraph" w:styleId="Footer">
    <w:name w:val="footer"/>
    <w:basedOn w:val="Normal"/>
    <w:link w:val="FooterChar"/>
    <w:uiPriority w:val="99"/>
    <w:unhideWhenUsed/>
    <w:rsid w:val="00B7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A79"/>
  </w:style>
  <w:style w:type="character" w:styleId="Hyperlink">
    <w:name w:val="Hyperlink"/>
    <w:basedOn w:val="DefaultParagraphFont"/>
    <w:uiPriority w:val="99"/>
    <w:unhideWhenUsed/>
    <w:rsid w:val="00743657"/>
    <w:rPr>
      <w:color w:val="0563C1" w:themeColor="hyperlink"/>
      <w:u w:val="single"/>
    </w:rPr>
  </w:style>
  <w:style w:type="character" w:customStyle="1" w:styleId="UnresolvedMention">
    <w:name w:val="Unresolved Mention"/>
    <w:basedOn w:val="DefaultParagraphFont"/>
    <w:uiPriority w:val="99"/>
    <w:semiHidden/>
    <w:unhideWhenUsed/>
    <w:rsid w:val="0074365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6139077">
      <w:bodyDiv w:val="1"/>
      <w:marLeft w:val="0"/>
      <w:marRight w:val="0"/>
      <w:marTop w:val="0"/>
      <w:marBottom w:val="0"/>
      <w:divBdr>
        <w:top w:val="none" w:sz="0" w:space="0" w:color="auto"/>
        <w:left w:val="none" w:sz="0" w:space="0" w:color="auto"/>
        <w:bottom w:val="none" w:sz="0" w:space="0" w:color="auto"/>
        <w:right w:val="none" w:sz="0" w:space="0" w:color="auto"/>
      </w:divBdr>
    </w:div>
    <w:div w:id="936055991">
      <w:bodyDiv w:val="1"/>
      <w:marLeft w:val="0"/>
      <w:marRight w:val="0"/>
      <w:marTop w:val="0"/>
      <w:marBottom w:val="0"/>
      <w:divBdr>
        <w:top w:val="none" w:sz="0" w:space="0" w:color="auto"/>
        <w:left w:val="none" w:sz="0" w:space="0" w:color="auto"/>
        <w:bottom w:val="none" w:sz="0" w:space="0" w:color="auto"/>
        <w:right w:val="none" w:sz="0" w:space="0" w:color="auto"/>
      </w:divBdr>
    </w:div>
    <w:div w:id="16820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Wegner</dc:creator>
  <cp:lastModifiedBy>Monique Hjalmquist</cp:lastModifiedBy>
  <cp:revision>2</cp:revision>
  <dcterms:created xsi:type="dcterms:W3CDTF">2018-04-03T14:40:00Z</dcterms:created>
  <dcterms:modified xsi:type="dcterms:W3CDTF">2018-04-03T14:40:00Z</dcterms:modified>
</cp:coreProperties>
</file>